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8C4CD" w14:textId="345A2D68" w:rsidR="00652DF7" w:rsidRPr="00BF6C40" w:rsidRDefault="00652DF7" w:rsidP="00652DF7">
      <w:pPr>
        <w:pStyle w:val="10"/>
        <w:keepNext/>
        <w:keepLines/>
        <w:rPr>
          <w:sz w:val="24"/>
          <w:szCs w:val="24"/>
        </w:rPr>
      </w:pPr>
      <w:bookmarkStart w:id="0" w:name="bookmark0"/>
      <w:r w:rsidRPr="00BF6C40">
        <w:rPr>
          <w:sz w:val="24"/>
          <w:szCs w:val="24"/>
        </w:rPr>
        <w:t>Перечень электронных образовательных ресурсов, к которым обеспечивается доступ обучающихся, в том числе</w:t>
      </w:r>
      <w:r w:rsidRPr="00BF6C40">
        <w:rPr>
          <w:sz w:val="24"/>
          <w:szCs w:val="24"/>
        </w:rPr>
        <w:br/>
        <w:t>приспособленных для использования инвалидами и лицами с ограниченными возможностями здоровья</w:t>
      </w:r>
      <w:bookmarkEnd w:id="0"/>
    </w:p>
    <w:p w14:paraId="028CB8F7" w14:textId="3F81958E" w:rsidR="00652DF7" w:rsidRPr="00BF6C40" w:rsidRDefault="00652DF7" w:rsidP="00652DF7">
      <w:pPr>
        <w:pStyle w:val="10"/>
        <w:keepNext/>
        <w:keepLines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652DF7" w:rsidRPr="00BF6C40" w14:paraId="3ED721CF" w14:textId="77777777" w:rsidTr="00652DF7">
        <w:tc>
          <w:tcPr>
            <w:tcW w:w="7280" w:type="dxa"/>
          </w:tcPr>
          <w:p w14:paraId="6EF5D45E" w14:textId="6C17631D" w:rsidR="00652DF7" w:rsidRPr="00BF6C40" w:rsidRDefault="00652DF7" w:rsidP="00652DF7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80" w:type="dxa"/>
          </w:tcPr>
          <w:p w14:paraId="67E10704" w14:textId="2F75AC15" w:rsidR="00652DF7" w:rsidRPr="00BF6C40" w:rsidRDefault="00652DF7" w:rsidP="00652DF7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sz w:val="24"/>
                <w:szCs w:val="24"/>
              </w:rPr>
              <w:t>Гиперссылка</w:t>
            </w:r>
          </w:p>
        </w:tc>
      </w:tr>
      <w:tr w:rsidR="00BF6C40" w:rsidRPr="00BF6C40" w14:paraId="3E284B2D" w14:textId="77777777" w:rsidTr="001C2D87">
        <w:tc>
          <w:tcPr>
            <w:tcW w:w="14560" w:type="dxa"/>
            <w:gridSpan w:val="2"/>
          </w:tcPr>
          <w:p w14:paraId="45B4A4EF" w14:textId="5DA13747" w:rsidR="00BF6C40" w:rsidRPr="00BF6C40" w:rsidRDefault="00BF6C40" w:rsidP="00BF6C40">
            <w:pPr>
              <w:pStyle w:val="10"/>
              <w:keepNext/>
              <w:keepLines/>
              <w:rPr>
                <w:sz w:val="24"/>
                <w:szCs w:val="24"/>
              </w:rPr>
            </w:pPr>
            <w:r w:rsidRPr="00BF6C40">
              <w:rPr>
                <w:sz w:val="24"/>
                <w:szCs w:val="24"/>
              </w:rPr>
              <w:t>Электронно-библиотечные системы</w:t>
            </w:r>
          </w:p>
        </w:tc>
      </w:tr>
      <w:tr w:rsidR="00652DF7" w:rsidRPr="00BF6C40" w14:paraId="42D196C8" w14:textId="77777777" w:rsidTr="00652DF7">
        <w:tc>
          <w:tcPr>
            <w:tcW w:w="7280" w:type="dxa"/>
          </w:tcPr>
          <w:p w14:paraId="2B77291F" w14:textId="77777777" w:rsidR="00652DF7" w:rsidRPr="00BF6C40" w:rsidRDefault="00652DF7" w:rsidP="00652DF7">
            <w:pPr>
              <w:pStyle w:val="a5"/>
              <w:rPr>
                <w:sz w:val="24"/>
                <w:szCs w:val="24"/>
              </w:rPr>
            </w:pPr>
            <w:r w:rsidRPr="00BF6C40">
              <w:rPr>
                <w:b/>
                <w:bCs/>
                <w:sz w:val="24"/>
                <w:szCs w:val="24"/>
              </w:rPr>
              <w:t xml:space="preserve">«Консультант студента» - </w:t>
            </w:r>
            <w:r w:rsidRPr="00BF6C40">
              <w:rPr>
                <w:sz w:val="24"/>
                <w:szCs w:val="24"/>
              </w:rPr>
              <w:t>ЭБС для студентов медицинского вуза</w:t>
            </w:r>
            <w:r w:rsidRPr="00BF6C40">
              <w:rPr>
                <w:b/>
                <w:bCs/>
                <w:sz w:val="24"/>
                <w:szCs w:val="24"/>
              </w:rPr>
              <w:t xml:space="preserve">, </w:t>
            </w:r>
            <w:r w:rsidRPr="00BF6C40">
              <w:rPr>
                <w:sz w:val="24"/>
                <w:szCs w:val="24"/>
              </w:rPr>
              <w:t>предоставляющая доступ к электронным версиям учебной, научной литературе и дополнительным материалам.</w:t>
            </w:r>
          </w:p>
          <w:p w14:paraId="2AD8DBD5" w14:textId="157160A8" w:rsidR="00652DF7" w:rsidRPr="00BF6C40" w:rsidRDefault="00652DF7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r w:rsidRPr="00BF6C40">
              <w:rPr>
                <w:b w:val="0"/>
                <w:bCs w:val="0"/>
                <w:i/>
                <w:iCs/>
                <w:sz w:val="24"/>
                <w:szCs w:val="24"/>
              </w:rPr>
              <w:t>Сайт имеет версию для слабовидящих</w:t>
            </w:r>
          </w:p>
        </w:tc>
        <w:tc>
          <w:tcPr>
            <w:tcW w:w="7280" w:type="dxa"/>
          </w:tcPr>
          <w:p w14:paraId="5C765617" w14:textId="3CD7A61B" w:rsidR="00652DF7" w:rsidRPr="00BF6C40" w:rsidRDefault="00C4489C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4" w:history="1">
              <w:r w:rsidR="00652DF7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https://www.studentlibrary.ru/</w:t>
              </w:r>
            </w:hyperlink>
            <w:r w:rsidR="00652DF7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652DF7" w:rsidRPr="00BF6C40" w14:paraId="4186A0B7" w14:textId="77777777" w:rsidTr="00652DF7">
        <w:tc>
          <w:tcPr>
            <w:tcW w:w="7280" w:type="dxa"/>
          </w:tcPr>
          <w:p w14:paraId="4E5642CF" w14:textId="25A2A45A" w:rsidR="003F20FE" w:rsidRPr="003F20FE" w:rsidRDefault="003F20FE" w:rsidP="00652DF7">
            <w:pPr>
              <w:pStyle w:val="10"/>
              <w:keepNext/>
              <w:keepLines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3F20FE">
              <w:rPr>
                <w:color w:val="000000"/>
                <w:sz w:val="24"/>
                <w:szCs w:val="24"/>
                <w:lang w:eastAsia="ru-RU"/>
              </w:rPr>
              <w:t>Справочно-информационная система «</w:t>
            </w:r>
            <w:proofErr w:type="spellStart"/>
            <w:r w:rsidRPr="003F20FE">
              <w:rPr>
                <w:color w:val="000000"/>
                <w:sz w:val="24"/>
                <w:szCs w:val="24"/>
                <w:lang w:eastAsia="ru-RU"/>
              </w:rPr>
              <w:t>MedBaseGeotar</w:t>
            </w:r>
            <w:proofErr w:type="spellEnd"/>
            <w:r w:rsidRPr="003F20FE">
              <w:rPr>
                <w:color w:val="000000"/>
                <w:sz w:val="24"/>
                <w:szCs w:val="24"/>
                <w:lang w:eastAsia="ru-RU"/>
              </w:rPr>
              <w:t>».</w:t>
            </w:r>
          </w:p>
          <w:p w14:paraId="6B87D015" w14:textId="4DC32092" w:rsidR="003F20FE" w:rsidRPr="003F20FE" w:rsidRDefault="003F20FE" w:rsidP="00652DF7">
            <w:pPr>
              <w:pStyle w:val="10"/>
              <w:keepNext/>
              <w:keepLines/>
              <w:jc w:val="left"/>
              <w:rPr>
                <w:rFonts w:eastAsia="Microsoft Sans Serif"/>
                <w:b w:val="0"/>
                <w:bCs w:val="0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3F20FE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Справочно-информационная система «</w:t>
            </w:r>
            <w:proofErr w:type="spellStart"/>
            <w:r w:rsidRPr="003F20FE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MedBaseGeotar</w:t>
            </w:r>
            <w:proofErr w:type="spellEnd"/>
            <w:r w:rsidRPr="003F20FE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» предназначена для практикующих медицинских специалистов, научных сотрудников, преподавателей, аспирантов, ординаторов, студентов старших курсов обучения, руководителей в сфере здравоохранения для оперативного поиска, отбора и чтения необходимой для работы медицинской литературы в едином источнике данных.</w:t>
            </w:r>
          </w:p>
          <w:p w14:paraId="7D925C1B" w14:textId="4A0C20E1" w:rsidR="00652DF7" w:rsidRPr="00BF6C40" w:rsidRDefault="00652DF7" w:rsidP="00652DF7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rFonts w:eastAsia="Microsoft Sans Serif"/>
                <w:b w:val="0"/>
                <w:bCs w:val="0"/>
                <w:i/>
                <w:iCs/>
                <w:color w:val="000000"/>
                <w:sz w:val="24"/>
                <w:szCs w:val="24"/>
                <w:lang w:eastAsia="ru-RU" w:bidi="ru-RU"/>
              </w:rPr>
              <w:t>Сайт также имеет версию для слабовидящих</w:t>
            </w:r>
          </w:p>
        </w:tc>
        <w:tc>
          <w:tcPr>
            <w:tcW w:w="7280" w:type="dxa"/>
          </w:tcPr>
          <w:p w14:paraId="72E475C3" w14:textId="4005BE1B" w:rsidR="00652DF7" w:rsidRPr="003F20FE" w:rsidRDefault="00C4489C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5" w:history="1">
              <w:r w:rsidR="003F20FE" w:rsidRPr="003F20FE">
                <w:rPr>
                  <w:rStyle w:val="a6"/>
                  <w:b w:val="0"/>
                  <w:bCs w:val="0"/>
                  <w:sz w:val="24"/>
                  <w:szCs w:val="24"/>
                  <w:lang w:eastAsia="ru-RU"/>
                </w:rPr>
                <w:t>https://mbasegeotar.ru/pages/index.html</w:t>
              </w:r>
            </w:hyperlink>
          </w:p>
        </w:tc>
      </w:tr>
      <w:tr w:rsidR="00652DF7" w:rsidRPr="00BF6C40" w14:paraId="4DBCFB2C" w14:textId="77777777" w:rsidTr="00652DF7">
        <w:tc>
          <w:tcPr>
            <w:tcW w:w="7280" w:type="dxa"/>
          </w:tcPr>
          <w:p w14:paraId="3243E38B" w14:textId="77777777" w:rsidR="00652DF7" w:rsidRPr="00652DF7" w:rsidRDefault="00652DF7" w:rsidP="00652DF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ЭБС «Лань» </w:t>
            </w:r>
            <w:r w:rsidRPr="0065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Сетевая электронная библиотека медицинских вузов.</w:t>
            </w:r>
          </w:p>
          <w:p w14:paraId="717D264E" w14:textId="77777777" w:rsidR="00652DF7" w:rsidRPr="00652DF7" w:rsidRDefault="00652DF7" w:rsidP="00652DF7">
            <w:pPr>
              <w:widowControl w:val="0"/>
              <w:spacing w:line="27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52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Электронная база данных произведений учебного и научного характера медицинской тематики, созданная с целью реализации сетевых форм профессиональных образовательных программ.</w:t>
            </w:r>
          </w:p>
          <w:p w14:paraId="64D07574" w14:textId="6933843B" w:rsidR="00652DF7" w:rsidRPr="00BF6C40" w:rsidRDefault="00652DF7" w:rsidP="00652DF7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rFonts w:eastAsia="Microsoft Sans Serif"/>
                <w:b w:val="0"/>
                <w:bCs w:val="0"/>
                <w:i/>
                <w:iCs/>
                <w:color w:val="000000"/>
                <w:sz w:val="24"/>
                <w:szCs w:val="24"/>
                <w:lang w:eastAsia="ru-RU" w:bidi="ru-RU"/>
              </w:rPr>
              <w:t>Сайт имеет версию для слабовидящих</w:t>
            </w:r>
          </w:p>
        </w:tc>
        <w:tc>
          <w:tcPr>
            <w:tcW w:w="7280" w:type="dxa"/>
          </w:tcPr>
          <w:p w14:paraId="2C36CF57" w14:textId="38EBF31A" w:rsidR="00652DF7" w:rsidRPr="00BF6C40" w:rsidRDefault="00C4489C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6" w:history="1">
              <w:r w:rsidR="00652DF7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https://e.lanbook.com/</w:t>
              </w:r>
            </w:hyperlink>
            <w:r w:rsidR="00652DF7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652DF7" w:rsidRPr="00BF6C40" w14:paraId="3BDBB205" w14:textId="77777777" w:rsidTr="006F47C7">
        <w:tc>
          <w:tcPr>
            <w:tcW w:w="7280" w:type="dxa"/>
            <w:vAlign w:val="bottom"/>
          </w:tcPr>
          <w:p w14:paraId="56B0D2F0" w14:textId="77777777" w:rsidR="00652DF7" w:rsidRPr="00BF6C40" w:rsidRDefault="00652DF7" w:rsidP="00652DF7">
            <w:pPr>
              <w:pStyle w:val="a5"/>
              <w:spacing w:line="230" w:lineRule="auto"/>
              <w:rPr>
                <w:sz w:val="24"/>
                <w:szCs w:val="24"/>
              </w:rPr>
            </w:pPr>
            <w:r w:rsidRPr="00BF6C40">
              <w:rPr>
                <w:b/>
                <w:bCs/>
                <w:color w:val="333333"/>
                <w:sz w:val="24"/>
                <w:szCs w:val="24"/>
              </w:rPr>
              <w:t>ЭБС «</w:t>
            </w:r>
            <w:proofErr w:type="spellStart"/>
            <w:r w:rsidRPr="00BF6C40">
              <w:rPr>
                <w:b/>
                <w:bCs/>
                <w:color w:val="333333"/>
                <w:sz w:val="24"/>
                <w:szCs w:val="24"/>
              </w:rPr>
              <w:t>Букап</w:t>
            </w:r>
            <w:proofErr w:type="spellEnd"/>
            <w:r w:rsidRPr="00BF6C40">
              <w:rPr>
                <w:b/>
                <w:bCs/>
                <w:color w:val="333333"/>
                <w:sz w:val="24"/>
                <w:szCs w:val="24"/>
              </w:rPr>
              <w:t xml:space="preserve">» - </w:t>
            </w:r>
            <w:r w:rsidRPr="00BF6C40">
              <w:rPr>
                <w:sz w:val="24"/>
                <w:szCs w:val="24"/>
              </w:rPr>
              <w:t>Большая медицинская библиотека-информационно-образовательная платформа для совместного использования электронных учебных, учебно-методических изданий медицинских вузов России и стран СНГ.</w:t>
            </w:r>
          </w:p>
          <w:p w14:paraId="65FC9429" w14:textId="2107ED10" w:rsidR="00652DF7" w:rsidRPr="00BF6C40" w:rsidRDefault="00652DF7" w:rsidP="00652DF7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b w:val="0"/>
                <w:bCs w:val="0"/>
                <w:i/>
                <w:iCs/>
                <w:sz w:val="24"/>
                <w:szCs w:val="24"/>
              </w:rPr>
              <w:t>Предусмотрены специальные возможности для слабовидящих увеличение шрифта</w:t>
            </w:r>
          </w:p>
        </w:tc>
        <w:tc>
          <w:tcPr>
            <w:tcW w:w="7280" w:type="dxa"/>
          </w:tcPr>
          <w:p w14:paraId="25CCC62F" w14:textId="1F617356" w:rsidR="00652DF7" w:rsidRPr="00BF6C40" w:rsidRDefault="00C4489C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7" w:history="1">
              <w:r w:rsidR="00652DF7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https://www.books-up.ru/ru/</w:t>
              </w:r>
            </w:hyperlink>
            <w:r w:rsidR="00652DF7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C4489C" w:rsidRPr="00C4489C" w14:paraId="3CFE659B" w14:textId="77777777" w:rsidTr="00652DF7">
        <w:tc>
          <w:tcPr>
            <w:tcW w:w="7280" w:type="dxa"/>
          </w:tcPr>
          <w:p w14:paraId="0632A2B2" w14:textId="77777777" w:rsidR="00C4489C" w:rsidRPr="00C4489C" w:rsidRDefault="00C4489C" w:rsidP="00652DF7">
            <w:pPr>
              <w:pStyle w:val="10"/>
              <w:keepNext/>
              <w:keepLines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4489C">
              <w:rPr>
                <w:color w:val="000000"/>
                <w:sz w:val="24"/>
                <w:szCs w:val="24"/>
                <w:lang w:eastAsia="ru-RU"/>
              </w:rPr>
              <w:lastRenderedPageBreak/>
              <w:t>Государственный реестр лекарственных средств</w:t>
            </w:r>
          </w:p>
          <w:p w14:paraId="652733B9" w14:textId="77777777" w:rsidR="00C4489C" w:rsidRPr="006C4501" w:rsidRDefault="00C4489C" w:rsidP="00C4489C">
            <w:pPr>
              <w:spacing w:line="27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</w:pPr>
            <w:r w:rsidRPr="00C4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ГРЛС собрана информация о лекарствах: показания, противопоказания, механизм действия, побочные эффекты, дозировки и способы применения средства</w:t>
            </w:r>
            <w:r w:rsidRPr="006C4501"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389114C7" w14:textId="31409022" w:rsidR="00C4489C" w:rsidRPr="00C4489C" w:rsidRDefault="00C4489C" w:rsidP="00652DF7">
            <w:pPr>
              <w:pStyle w:val="10"/>
              <w:keepNext/>
              <w:keepLines/>
              <w:jc w:val="left"/>
              <w:rPr>
                <w:color w:val="4472C4" w:themeColor="accent1"/>
                <w:sz w:val="24"/>
                <w:szCs w:val="24"/>
                <w:lang w:bidi="en-US"/>
              </w:rPr>
            </w:pPr>
            <w:r w:rsidRPr="00BF6C40">
              <w:rPr>
                <w:b w:val="0"/>
                <w:bCs w:val="0"/>
                <w:i/>
                <w:iCs/>
                <w:sz w:val="24"/>
                <w:szCs w:val="24"/>
              </w:rPr>
              <w:t>Предусмотрены специальные возможности для слабовидящих увеличение шрифта</w:t>
            </w:r>
          </w:p>
        </w:tc>
        <w:tc>
          <w:tcPr>
            <w:tcW w:w="7280" w:type="dxa"/>
          </w:tcPr>
          <w:p w14:paraId="30D6D6E2" w14:textId="74DB8FE6" w:rsidR="00C4489C" w:rsidRPr="00C4489C" w:rsidRDefault="00C4489C" w:rsidP="00652DF7">
            <w:pPr>
              <w:pStyle w:val="10"/>
              <w:keepNext/>
              <w:keepLines/>
              <w:jc w:val="left"/>
              <w:rPr>
                <w:color w:val="4472C4" w:themeColor="accent1"/>
              </w:rPr>
            </w:pPr>
            <w:hyperlink r:id="rId8" w:history="1">
              <w:r w:rsidRPr="00C4489C">
                <w:rPr>
                  <w:rFonts w:ascii="Calibri" w:eastAsia="Calibri" w:hAnsi="Calibri"/>
                  <w:b w:val="0"/>
                  <w:bCs w:val="0"/>
                  <w:color w:val="0563C1"/>
                  <w:sz w:val="22"/>
                  <w:szCs w:val="22"/>
                  <w:u w:val="single"/>
                </w:rPr>
                <w:t>https://grls.rosminzdrav.ru/GRLS.aspx</w:t>
              </w:r>
            </w:hyperlink>
          </w:p>
        </w:tc>
      </w:tr>
      <w:tr w:rsidR="00652DF7" w:rsidRPr="00BF6C40" w14:paraId="0F844797" w14:textId="77777777" w:rsidTr="00652DF7">
        <w:tc>
          <w:tcPr>
            <w:tcW w:w="7280" w:type="dxa"/>
          </w:tcPr>
          <w:p w14:paraId="69021327" w14:textId="77777777" w:rsidR="00652DF7" w:rsidRPr="00BF6C40" w:rsidRDefault="0007357D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r w:rsidRPr="00BF6C40">
              <w:rPr>
                <w:sz w:val="24"/>
                <w:szCs w:val="24"/>
              </w:rPr>
              <w:t xml:space="preserve">База знаний по биологии человека- </w:t>
            </w:r>
            <w:r w:rsidRPr="00BF6C40">
              <w:rPr>
                <w:b w:val="0"/>
                <w:bCs w:val="0"/>
                <w:sz w:val="24"/>
                <w:szCs w:val="24"/>
              </w:rPr>
              <w:t>Справочная информация по физиологии, клеточной биологии, генетике, биохимии, иммунологии, патологии.</w:t>
            </w:r>
          </w:p>
          <w:p w14:paraId="551C1290" w14:textId="71067DA2" w:rsidR="00850266" w:rsidRPr="00BF6C40" w:rsidRDefault="00850266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r w:rsidRPr="00BF6C40">
              <w:rPr>
                <w:b w:val="0"/>
                <w:bCs w:val="0"/>
                <w:i/>
                <w:iCs/>
                <w:sz w:val="24"/>
                <w:szCs w:val="24"/>
              </w:rPr>
              <w:t>Предусмотрены специальные возможности для слабовидящих: увеличение шрифта</w:t>
            </w:r>
          </w:p>
        </w:tc>
        <w:tc>
          <w:tcPr>
            <w:tcW w:w="7280" w:type="dxa"/>
          </w:tcPr>
          <w:p w14:paraId="3101075D" w14:textId="764A9480" w:rsidR="00652DF7" w:rsidRPr="00BF6C40" w:rsidRDefault="00C4489C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9" w:history="1">
              <w:r w:rsidR="00850266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http://humbio.ru/</w:t>
              </w:r>
            </w:hyperlink>
            <w:r w:rsidR="00850266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D0453E" w:rsidRPr="00BF6C40" w14:paraId="65947B9E" w14:textId="77777777" w:rsidTr="00652DF7">
        <w:tc>
          <w:tcPr>
            <w:tcW w:w="7280" w:type="dxa"/>
          </w:tcPr>
          <w:p w14:paraId="71CFE7BB" w14:textId="77777777" w:rsidR="00D0453E" w:rsidRPr="00BF6C40" w:rsidRDefault="00D0453E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r w:rsidRPr="00BF6C40">
              <w:rPr>
                <w:sz w:val="24"/>
                <w:szCs w:val="24"/>
              </w:rPr>
              <w:t xml:space="preserve">Медицинская </w:t>
            </w:r>
            <w:proofErr w:type="gramStart"/>
            <w:r w:rsidRPr="00BF6C40">
              <w:rPr>
                <w:sz w:val="24"/>
                <w:szCs w:val="24"/>
              </w:rPr>
              <w:t>он-лайн</w:t>
            </w:r>
            <w:proofErr w:type="gramEnd"/>
            <w:r w:rsidRPr="00BF6C40">
              <w:rPr>
                <w:sz w:val="24"/>
                <w:szCs w:val="24"/>
              </w:rPr>
              <w:t xml:space="preserve"> библиотека- </w:t>
            </w:r>
            <w:r w:rsidRPr="00BF6C40">
              <w:rPr>
                <w:b w:val="0"/>
                <w:bCs w:val="0"/>
                <w:sz w:val="24"/>
                <w:szCs w:val="24"/>
              </w:rPr>
              <w:t>Бесплатные справочники, энциклопедии, книги, монографии, рефераты, англоязычная литература, тесты.</w:t>
            </w:r>
          </w:p>
          <w:p w14:paraId="7661908B" w14:textId="44295D55" w:rsidR="00D0453E" w:rsidRPr="00BF6C40" w:rsidRDefault="00D0453E" w:rsidP="00652DF7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b w:val="0"/>
                <w:bCs w:val="0"/>
                <w:i/>
                <w:iCs/>
                <w:sz w:val="24"/>
                <w:szCs w:val="24"/>
              </w:rPr>
              <w:t>Предусмотрены специальные возможности для слабовидящих: увеличение шрифта</w:t>
            </w:r>
          </w:p>
        </w:tc>
        <w:tc>
          <w:tcPr>
            <w:tcW w:w="7280" w:type="dxa"/>
          </w:tcPr>
          <w:p w14:paraId="777D1DFF" w14:textId="2B72C75D" w:rsidR="00D0453E" w:rsidRPr="00BF6C40" w:rsidRDefault="00C4489C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10" w:history="1"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  <w:lang w:val="en-US"/>
                </w:rPr>
                <w:t>https</w:t>
              </w:r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://</w:t>
              </w:r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  <w:lang w:val="en-US"/>
                </w:rPr>
                <w:t>www</w:t>
              </w:r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.</w:t>
              </w:r>
              <w:proofErr w:type="spellStart"/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  <w:lang w:val="en-US"/>
                </w:rPr>
                <w:t>medlib</w:t>
              </w:r>
              <w:proofErr w:type="spellEnd"/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.</w:t>
              </w:r>
              <w:proofErr w:type="spellStart"/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  <w:lang w:val="en-US"/>
                </w:rPr>
                <w:t>ru</w:t>
              </w:r>
              <w:proofErr w:type="spellEnd"/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/</w:t>
              </w:r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  <w:lang w:val="en-US"/>
                </w:rPr>
                <w:t>library</w:t>
              </w:r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/</w:t>
              </w:r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  <w:lang w:val="en-US"/>
                </w:rPr>
                <w:t>library</w:t>
              </w:r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/</w:t>
              </w:r>
              <w:r w:rsidR="00D0453E" w:rsidRPr="00BF6C40">
                <w:rPr>
                  <w:rStyle w:val="a6"/>
                  <w:b w:val="0"/>
                  <w:bCs w:val="0"/>
                  <w:sz w:val="24"/>
                  <w:szCs w:val="24"/>
                  <w:lang w:val="en-US"/>
                </w:rPr>
                <w:t>books</w:t>
              </w:r>
            </w:hyperlink>
            <w:r w:rsidR="00D0453E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17F3230E" w14:textId="6D570663" w:rsidR="00D0453E" w:rsidRPr="005B3424" w:rsidRDefault="00D0453E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r w:rsidRPr="00BF6C40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5B3424">
              <w:rPr>
                <w:b w:val="0"/>
                <w:bCs w:val="0"/>
                <w:sz w:val="24"/>
                <w:szCs w:val="24"/>
              </w:rPr>
              <w:t xml:space="preserve">  </w:t>
            </w:r>
          </w:p>
        </w:tc>
      </w:tr>
      <w:tr w:rsidR="005B3424" w:rsidRPr="00BF6C40" w14:paraId="567004D6" w14:textId="77777777" w:rsidTr="00652DF7">
        <w:tc>
          <w:tcPr>
            <w:tcW w:w="7280" w:type="dxa"/>
          </w:tcPr>
          <w:p w14:paraId="7DAE6F74" w14:textId="77777777" w:rsidR="005B3424" w:rsidRPr="005B3424" w:rsidRDefault="005B3424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r w:rsidRPr="005B3424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5B3424">
              <w:rPr>
                <w:sz w:val="24"/>
                <w:szCs w:val="24"/>
              </w:rPr>
              <w:t>КиберЛенинка</w:t>
            </w:r>
            <w:proofErr w:type="spellEnd"/>
            <w:r w:rsidRPr="005B3424">
              <w:rPr>
                <w:sz w:val="24"/>
                <w:szCs w:val="24"/>
              </w:rPr>
              <w:t xml:space="preserve">- </w:t>
            </w:r>
            <w:r w:rsidRPr="005B3424">
              <w:rPr>
                <w:b w:val="0"/>
                <w:bCs w:val="0"/>
                <w:sz w:val="24"/>
                <w:szCs w:val="24"/>
              </w:rPr>
              <w:t>Содержит более 2,3 млн</w:t>
            </w:r>
            <w:r w:rsidRPr="005B3424">
              <w:rPr>
                <w:sz w:val="24"/>
                <w:szCs w:val="24"/>
              </w:rPr>
              <w:t xml:space="preserve"> </w:t>
            </w:r>
            <w:r w:rsidRPr="005B3424">
              <w:rPr>
                <w:b w:val="0"/>
                <w:bCs w:val="0"/>
                <w:sz w:val="24"/>
                <w:szCs w:val="24"/>
              </w:rPr>
              <w:t>научных статей.</w:t>
            </w:r>
          </w:p>
          <w:p w14:paraId="382A0BFC" w14:textId="571CC848" w:rsidR="005B3424" w:rsidRPr="00BF6C40" w:rsidRDefault="005B3424" w:rsidP="00652DF7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5B3424">
              <w:rPr>
                <w:b w:val="0"/>
                <w:bCs w:val="0"/>
                <w:i/>
                <w:iCs/>
                <w:sz w:val="24"/>
                <w:szCs w:val="24"/>
              </w:rPr>
              <w:t>Предусмотрены специальные возможности для слабовидящих: увеличение шрифта</w:t>
            </w:r>
          </w:p>
        </w:tc>
        <w:tc>
          <w:tcPr>
            <w:tcW w:w="7280" w:type="dxa"/>
          </w:tcPr>
          <w:p w14:paraId="401A926C" w14:textId="4235044E" w:rsidR="005B3424" w:rsidRPr="005B3424" w:rsidRDefault="00C4489C" w:rsidP="00652DF7">
            <w:pPr>
              <w:pStyle w:val="10"/>
              <w:keepNext/>
              <w:keepLines/>
              <w:jc w:val="left"/>
              <w:rPr>
                <w:b w:val="0"/>
                <w:bCs w:val="0"/>
              </w:rPr>
            </w:pPr>
            <w:hyperlink r:id="rId11" w:history="1">
              <w:r w:rsidR="005B3424" w:rsidRPr="00E5455F">
                <w:rPr>
                  <w:rStyle w:val="a6"/>
                  <w:b w:val="0"/>
                  <w:bCs w:val="0"/>
                </w:rPr>
                <w:t>https://cyberleninka.ru/</w:t>
              </w:r>
            </w:hyperlink>
            <w:r w:rsidR="005B3424">
              <w:rPr>
                <w:b w:val="0"/>
                <w:bCs w:val="0"/>
              </w:rPr>
              <w:t xml:space="preserve"> </w:t>
            </w:r>
          </w:p>
        </w:tc>
      </w:tr>
      <w:tr w:rsidR="00BF6C40" w:rsidRPr="00BF6C40" w14:paraId="727B84D1" w14:textId="77777777" w:rsidTr="001475EC">
        <w:tc>
          <w:tcPr>
            <w:tcW w:w="14560" w:type="dxa"/>
            <w:gridSpan w:val="2"/>
          </w:tcPr>
          <w:p w14:paraId="3DF170A7" w14:textId="3FF357EA" w:rsidR="00BF6C40" w:rsidRPr="00BF6C40" w:rsidRDefault="00BF6C40" w:rsidP="00BF6C40">
            <w:pPr>
              <w:pStyle w:val="10"/>
              <w:keepNext/>
              <w:keepLines/>
              <w:rPr>
                <w:sz w:val="24"/>
                <w:szCs w:val="24"/>
              </w:rPr>
            </w:pPr>
            <w:r w:rsidRPr="00BF6C40">
              <w:rPr>
                <w:sz w:val="24"/>
                <w:szCs w:val="24"/>
              </w:rPr>
              <w:t>Открытые информационные системы и базы данных</w:t>
            </w:r>
          </w:p>
        </w:tc>
      </w:tr>
      <w:tr w:rsidR="00850266" w:rsidRPr="00BF6C40" w14:paraId="2E3B607C" w14:textId="77777777" w:rsidTr="00652DF7">
        <w:tc>
          <w:tcPr>
            <w:tcW w:w="7280" w:type="dxa"/>
          </w:tcPr>
          <w:p w14:paraId="65E7002C" w14:textId="77777777" w:rsidR="00604E25" w:rsidRPr="00604E25" w:rsidRDefault="00604E25" w:rsidP="00604E25">
            <w:pPr>
              <w:widowControl w:val="0"/>
              <w:spacing w:after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04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Министерство науки и высшего образования Российской Федерации</w:t>
            </w:r>
          </w:p>
          <w:p w14:paraId="502202D7" w14:textId="69FE7784" w:rsidR="00850266" w:rsidRPr="00BF6C40" w:rsidRDefault="00604E25" w:rsidP="00604E25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rFonts w:eastAsia="Microsoft Sans Serif"/>
                <w:b w:val="0"/>
                <w:bCs w:val="0"/>
                <w:i/>
                <w:iCs/>
                <w:color w:val="000000"/>
                <w:sz w:val="24"/>
                <w:szCs w:val="24"/>
                <w:lang w:eastAsia="ru-RU" w:bidi="ru-RU"/>
              </w:rPr>
              <w:t>Сайт имеет версию для слабовидящих</w:t>
            </w:r>
          </w:p>
        </w:tc>
        <w:tc>
          <w:tcPr>
            <w:tcW w:w="7280" w:type="dxa"/>
          </w:tcPr>
          <w:p w14:paraId="43D3C50D" w14:textId="7A4CE0C8" w:rsidR="00850266" w:rsidRPr="00BF6C40" w:rsidRDefault="00C4489C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12" w:history="1">
              <w:r w:rsidR="00BF6C40" w:rsidRPr="00E5455F">
                <w:rPr>
                  <w:rStyle w:val="a6"/>
                  <w:b w:val="0"/>
                  <w:bCs w:val="0"/>
                  <w:sz w:val="24"/>
                  <w:szCs w:val="24"/>
                </w:rPr>
                <w:t>https://minobrnauki.gov.ru/</w:t>
              </w:r>
            </w:hyperlink>
            <w:r w:rsid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850266" w:rsidRPr="00BF6C40" w14:paraId="4D5794BF" w14:textId="77777777" w:rsidTr="00652DF7">
        <w:tc>
          <w:tcPr>
            <w:tcW w:w="7280" w:type="dxa"/>
          </w:tcPr>
          <w:p w14:paraId="29A0F292" w14:textId="77777777" w:rsidR="00604E25" w:rsidRPr="00604E25" w:rsidRDefault="00604E25" w:rsidP="00604E25">
            <w:pPr>
              <w:widowControl w:val="0"/>
              <w:spacing w:after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04E25">
              <w:rPr>
                <w:rFonts w:ascii="Times New Roman" w:eastAsia="Times New Roman" w:hAnsi="Times New Roman" w:cs="Times New Roman"/>
                <w:b/>
                <w:bCs/>
                <w:color w:val="3C3C3C"/>
                <w:sz w:val="24"/>
                <w:szCs w:val="24"/>
                <w:lang w:eastAsia="ru-RU" w:bidi="ru-RU"/>
              </w:rPr>
              <w:t>Министерство здравоохранения Российской Федерации</w:t>
            </w:r>
          </w:p>
          <w:p w14:paraId="26D57F1B" w14:textId="1E86A5EE" w:rsidR="00850266" w:rsidRPr="00BF6C40" w:rsidRDefault="00604E25" w:rsidP="00604E25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rFonts w:eastAsia="Microsoft Sans Serif"/>
                <w:b w:val="0"/>
                <w:bCs w:val="0"/>
                <w:i/>
                <w:iCs/>
                <w:color w:val="000000"/>
                <w:sz w:val="24"/>
                <w:szCs w:val="24"/>
                <w:lang w:eastAsia="ru-RU" w:bidi="ru-RU"/>
              </w:rPr>
              <w:t>Сайт имеет версию для слабовидящих</w:t>
            </w:r>
          </w:p>
        </w:tc>
        <w:tc>
          <w:tcPr>
            <w:tcW w:w="7280" w:type="dxa"/>
          </w:tcPr>
          <w:p w14:paraId="6779F923" w14:textId="275F9525" w:rsidR="00850266" w:rsidRPr="00BF6C40" w:rsidRDefault="00C4489C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13" w:history="1">
              <w:r w:rsidR="00604E25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http://www.rosminzdrav.ru/</w:t>
              </w:r>
            </w:hyperlink>
            <w:r w:rsidR="00604E25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850266" w:rsidRPr="00BF6C40" w14:paraId="11816180" w14:textId="77777777" w:rsidTr="00652DF7">
        <w:tc>
          <w:tcPr>
            <w:tcW w:w="7280" w:type="dxa"/>
          </w:tcPr>
          <w:p w14:paraId="34FED71F" w14:textId="77777777" w:rsidR="00604E25" w:rsidRPr="00604E25" w:rsidRDefault="00604E25" w:rsidP="00604E25">
            <w:pPr>
              <w:widowControl w:val="0"/>
              <w:spacing w:after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04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Министерство просвещения Российской Федерации.</w:t>
            </w:r>
          </w:p>
          <w:p w14:paraId="111F7550" w14:textId="2F8F881F" w:rsidR="00850266" w:rsidRPr="00BF6C40" w:rsidRDefault="00604E25" w:rsidP="00604E25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rFonts w:eastAsia="Microsoft Sans Serif"/>
                <w:b w:val="0"/>
                <w:bCs w:val="0"/>
                <w:i/>
                <w:iCs/>
                <w:color w:val="000000"/>
                <w:sz w:val="24"/>
                <w:szCs w:val="24"/>
                <w:lang w:eastAsia="ru-RU" w:bidi="ru-RU"/>
              </w:rPr>
              <w:t>Сайт имеет версию для слабовидящих</w:t>
            </w:r>
          </w:p>
        </w:tc>
        <w:tc>
          <w:tcPr>
            <w:tcW w:w="7280" w:type="dxa"/>
          </w:tcPr>
          <w:p w14:paraId="7EE4258C" w14:textId="202CF008" w:rsidR="00850266" w:rsidRPr="00BF6C40" w:rsidRDefault="00C4489C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14" w:history="1">
              <w:r w:rsidR="00604E25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https://edu.gov.ru/</w:t>
              </w:r>
            </w:hyperlink>
            <w:r w:rsidR="00604E25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850266" w:rsidRPr="00BF6C40" w14:paraId="233941D2" w14:textId="77777777" w:rsidTr="00652DF7">
        <w:tc>
          <w:tcPr>
            <w:tcW w:w="7280" w:type="dxa"/>
          </w:tcPr>
          <w:p w14:paraId="7B59B778" w14:textId="77777777" w:rsidR="00604E25" w:rsidRPr="00604E25" w:rsidRDefault="00C4489C" w:rsidP="00604E25">
            <w:pPr>
              <w:widowControl w:val="0"/>
              <w:tabs>
                <w:tab w:val="left" w:pos="1901"/>
              </w:tabs>
              <w:spacing w:after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5" w:history="1">
              <w:proofErr w:type="spellStart"/>
              <w:r w:rsidR="00604E25" w:rsidRPr="00604E25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US" w:bidi="en-US"/>
                </w:rPr>
                <w:t>Polpred</w:t>
              </w:r>
              <w:proofErr w:type="spellEnd"/>
              <w:r w:rsidR="00604E25" w:rsidRPr="00604E25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en-US"/>
                </w:rPr>
                <w:t>.</w:t>
              </w:r>
              <w:r w:rsidR="00604E25" w:rsidRPr="00604E25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val="en-US" w:bidi="en-US"/>
                </w:rPr>
                <w:t>com</w:t>
              </w:r>
              <w:r w:rsidR="00604E25" w:rsidRPr="00604E25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bidi="en-US"/>
                </w:rPr>
                <w:tab/>
              </w:r>
              <w:r w:rsidR="00604E25" w:rsidRPr="00604E25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ru-RU" w:bidi="ru-RU"/>
                </w:rPr>
                <w:t>(Обзор СМИ)</w:t>
              </w:r>
            </w:hyperlink>
          </w:p>
          <w:p w14:paraId="0E276FD5" w14:textId="15533D67" w:rsidR="00850266" w:rsidRPr="00BF6C40" w:rsidRDefault="00DA1663" w:rsidP="00604E25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b w:val="0"/>
                <w:bCs w:val="0"/>
                <w:i/>
                <w:iCs/>
                <w:sz w:val="24"/>
                <w:szCs w:val="24"/>
              </w:rPr>
              <w:t>Предусмотрены специальные возможности для слабовидящих: озвучка текста и увеличение шрифта</w:t>
            </w:r>
          </w:p>
        </w:tc>
        <w:tc>
          <w:tcPr>
            <w:tcW w:w="7280" w:type="dxa"/>
          </w:tcPr>
          <w:p w14:paraId="19F9E7AB" w14:textId="74DECFC9" w:rsidR="00850266" w:rsidRPr="00BF6C40" w:rsidRDefault="00C4489C" w:rsidP="00652DF7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16" w:history="1">
              <w:r w:rsidR="00604E25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https://polpred.com/</w:t>
              </w:r>
            </w:hyperlink>
            <w:r w:rsidR="00604E25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604E25" w:rsidRPr="00BF6C40" w14:paraId="6F46F77F" w14:textId="77777777" w:rsidTr="004E0D6D">
        <w:tc>
          <w:tcPr>
            <w:tcW w:w="7280" w:type="dxa"/>
            <w:vAlign w:val="bottom"/>
          </w:tcPr>
          <w:p w14:paraId="5396C3E4" w14:textId="77777777" w:rsidR="00604E25" w:rsidRPr="00BF6C40" w:rsidRDefault="00C4489C" w:rsidP="00604E25">
            <w:pPr>
              <w:pStyle w:val="a5"/>
              <w:spacing w:after="140"/>
              <w:rPr>
                <w:sz w:val="24"/>
                <w:szCs w:val="24"/>
              </w:rPr>
            </w:pPr>
            <w:hyperlink r:id="rId17" w:history="1">
              <w:r w:rsidR="00604E25" w:rsidRPr="00BF6C40">
                <w:rPr>
                  <w:b/>
                  <w:bCs/>
                  <w:sz w:val="24"/>
                  <w:szCs w:val="24"/>
                </w:rPr>
                <w:t>Официальный интернет-портал правовой информации</w:t>
              </w:r>
            </w:hyperlink>
          </w:p>
          <w:p w14:paraId="60038E75" w14:textId="5EDA7994" w:rsidR="00604E25" w:rsidRPr="00BF6C40" w:rsidRDefault="00604E25" w:rsidP="00604E25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r w:rsidRPr="00BF6C40">
              <w:rPr>
                <w:b w:val="0"/>
                <w:bCs w:val="0"/>
                <w:i/>
                <w:iCs/>
                <w:sz w:val="24"/>
                <w:szCs w:val="24"/>
              </w:rPr>
              <w:t xml:space="preserve">Предусмотрены специальные возможности для </w:t>
            </w:r>
            <w:proofErr w:type="gramStart"/>
            <w:r w:rsidRPr="00BF6C40">
              <w:rPr>
                <w:b w:val="0"/>
                <w:bCs w:val="0"/>
                <w:i/>
                <w:iCs/>
                <w:sz w:val="24"/>
                <w:szCs w:val="24"/>
              </w:rPr>
              <w:t>слабовидящих:  увеличение</w:t>
            </w:r>
            <w:proofErr w:type="gramEnd"/>
            <w:r w:rsidRPr="00BF6C40">
              <w:rPr>
                <w:b w:val="0"/>
                <w:bCs w:val="0"/>
                <w:i/>
                <w:iCs/>
                <w:sz w:val="24"/>
                <w:szCs w:val="24"/>
              </w:rPr>
              <w:t xml:space="preserve"> шрифта</w:t>
            </w:r>
          </w:p>
        </w:tc>
        <w:tc>
          <w:tcPr>
            <w:tcW w:w="7280" w:type="dxa"/>
          </w:tcPr>
          <w:p w14:paraId="037D0C21" w14:textId="6F53D26F" w:rsidR="00604E25" w:rsidRPr="00BF6C40" w:rsidRDefault="00C4489C" w:rsidP="00604E25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18" w:history="1">
              <w:r w:rsidR="00604E25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http://pravo.gov.ru/</w:t>
              </w:r>
            </w:hyperlink>
            <w:r w:rsidR="00604E25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604E25" w:rsidRPr="00BF6C40" w14:paraId="6AF3242C" w14:textId="77777777" w:rsidTr="00652DF7">
        <w:tc>
          <w:tcPr>
            <w:tcW w:w="7280" w:type="dxa"/>
          </w:tcPr>
          <w:p w14:paraId="4380DA68" w14:textId="77777777" w:rsidR="00604E25" w:rsidRPr="00604E25" w:rsidRDefault="00C4489C" w:rsidP="00604E25">
            <w:pPr>
              <w:widowControl w:val="0"/>
              <w:spacing w:line="20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19" w:history="1">
              <w:r w:rsidR="00604E25" w:rsidRPr="00604E25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ru-RU" w:bidi="ru-RU"/>
                </w:rPr>
                <w:t>Федеральная электронная медицинская библиотека (ФЭМБ)</w:t>
              </w:r>
            </w:hyperlink>
          </w:p>
          <w:p w14:paraId="41478D51" w14:textId="77777777" w:rsidR="00604E25" w:rsidRPr="00604E25" w:rsidRDefault="00604E25" w:rsidP="00604E2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04E25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 w:bidi="ru-RU"/>
              </w:rPr>
              <w:t>Полнотекстовая библиотека, созданная на базе фондов Центральной научной медицинской библиотеки (ЦНМБ)</w:t>
            </w:r>
            <w:r w:rsidRPr="00604E25">
              <w:rPr>
                <w:rFonts w:ascii="Times New Roman" w:eastAsia="Times New Roman" w:hAnsi="Times New Roman" w:cs="Times New Roman"/>
                <w:b/>
                <w:bCs/>
                <w:color w:val="2C2B2B"/>
                <w:sz w:val="24"/>
                <w:szCs w:val="24"/>
                <w:lang w:eastAsia="ru-RU" w:bidi="ru-RU"/>
              </w:rPr>
              <w:t xml:space="preserve"> </w:t>
            </w:r>
            <w:r w:rsidRPr="00604E25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 w:bidi="ru-RU"/>
              </w:rPr>
              <w:t xml:space="preserve">Первого Московского государственного медицинского университета им. </w:t>
            </w:r>
            <w:proofErr w:type="spellStart"/>
            <w:r w:rsidRPr="00604E25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 w:bidi="ru-RU"/>
              </w:rPr>
              <w:t>И.М.Сеченова</w:t>
            </w:r>
            <w:proofErr w:type="spellEnd"/>
            <w:r w:rsidRPr="00604E25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 w:bidi="ru-RU"/>
              </w:rPr>
              <w:t>. Тексты доступны только для чтения.</w:t>
            </w:r>
          </w:p>
          <w:p w14:paraId="31425D2E" w14:textId="7105257A" w:rsidR="00604E25" w:rsidRPr="00BF6C40" w:rsidRDefault="00604E25" w:rsidP="00604E25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rFonts w:eastAsia="Microsoft Sans Serif"/>
                <w:b w:val="0"/>
                <w:bCs w:val="0"/>
                <w:i/>
                <w:iCs/>
                <w:color w:val="000000"/>
                <w:sz w:val="24"/>
                <w:szCs w:val="24"/>
                <w:lang w:eastAsia="ru-RU" w:bidi="ru-RU"/>
              </w:rPr>
              <w:t>Сайт имеет версию для слабовидящих</w:t>
            </w:r>
          </w:p>
        </w:tc>
        <w:tc>
          <w:tcPr>
            <w:tcW w:w="7280" w:type="dxa"/>
          </w:tcPr>
          <w:p w14:paraId="59FD715F" w14:textId="49C60F50" w:rsidR="00604E25" w:rsidRPr="00BF6C40" w:rsidRDefault="00C4489C" w:rsidP="00604E25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20" w:history="1">
              <w:r w:rsidR="00604E25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https://femb.ru/</w:t>
              </w:r>
            </w:hyperlink>
            <w:r w:rsidR="00604E25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604E25" w:rsidRPr="00BF6C40" w14:paraId="33BF5401" w14:textId="77777777" w:rsidTr="00652DF7">
        <w:tc>
          <w:tcPr>
            <w:tcW w:w="7280" w:type="dxa"/>
          </w:tcPr>
          <w:p w14:paraId="56131883" w14:textId="77777777" w:rsidR="009955FA" w:rsidRPr="009955FA" w:rsidRDefault="00C4489C" w:rsidP="009955FA">
            <w:pPr>
              <w:widowControl w:val="0"/>
              <w:spacing w:line="20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hyperlink r:id="rId21" w:history="1">
              <w:r w:rsidR="009955FA" w:rsidRPr="009955FA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ru-RU" w:bidi="ru-RU"/>
                </w:rPr>
                <w:t>Российская Государственная Библиотека (РГБ)</w:t>
              </w:r>
            </w:hyperlink>
          </w:p>
          <w:p w14:paraId="35A05081" w14:textId="77777777" w:rsidR="009955FA" w:rsidRPr="009955FA" w:rsidRDefault="009955FA" w:rsidP="009955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55FA">
              <w:rPr>
                <w:rFonts w:ascii="Times New Roman" w:eastAsia="Times New Roman" w:hAnsi="Times New Roman" w:cs="Times New Roman"/>
                <w:color w:val="2C2B2B"/>
                <w:sz w:val="24"/>
                <w:szCs w:val="24"/>
                <w:lang w:eastAsia="ru-RU" w:bidi="ru-RU"/>
              </w:rPr>
              <w:t>Главная федеральная библиотека страны. Открыт полнотекстовый доступ (чтение и скачивание) к части документов, в частности, книгам и авторефератам диссертаций по медицине.</w:t>
            </w:r>
          </w:p>
          <w:p w14:paraId="458F7092" w14:textId="623D2274" w:rsidR="00604E25" w:rsidRPr="00BF6C40" w:rsidRDefault="009955FA" w:rsidP="009955FA">
            <w:pPr>
              <w:widowControl w:val="0"/>
              <w:spacing w:after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BF6C40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Сайт имеет версию для слабовидящих</w:t>
            </w:r>
          </w:p>
        </w:tc>
        <w:tc>
          <w:tcPr>
            <w:tcW w:w="7280" w:type="dxa"/>
          </w:tcPr>
          <w:p w14:paraId="2ADE7871" w14:textId="46440D99" w:rsidR="00604E25" w:rsidRPr="00BF6C40" w:rsidRDefault="00C4489C" w:rsidP="00604E25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22" w:history="1">
              <w:r w:rsidR="009955FA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http://www.rsl.ru/</w:t>
              </w:r>
            </w:hyperlink>
            <w:r w:rsidR="009955FA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604E25" w:rsidRPr="00BF6C40" w14:paraId="61042377" w14:textId="77777777" w:rsidTr="00652DF7">
        <w:tc>
          <w:tcPr>
            <w:tcW w:w="7280" w:type="dxa"/>
          </w:tcPr>
          <w:p w14:paraId="71F75592" w14:textId="77777777" w:rsidR="009955FA" w:rsidRPr="009955FA" w:rsidRDefault="009955FA" w:rsidP="009955FA">
            <w:pPr>
              <w:widowControl w:val="0"/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5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БД «Российская медицина» </w:t>
            </w:r>
            <w:r w:rsidRPr="009955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База содержит библиографические описания статей из отечественных журналов и сборников, диссертаций и их авторефератов, а также отечественных и иностранных книг, сборников трудов институтов, материалы конференций и т.д.</w:t>
            </w:r>
          </w:p>
          <w:p w14:paraId="7BA678B2" w14:textId="389AB1D5" w:rsidR="00604E25" w:rsidRPr="00BF6C40" w:rsidRDefault="009955FA" w:rsidP="009955FA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rFonts w:eastAsia="Microsoft Sans Serif"/>
                <w:b w:val="0"/>
                <w:bCs w:val="0"/>
                <w:i/>
                <w:iCs/>
                <w:color w:val="000000"/>
                <w:sz w:val="24"/>
                <w:szCs w:val="24"/>
                <w:lang w:eastAsia="ru-RU" w:bidi="ru-RU"/>
              </w:rPr>
              <w:t>Сайт имеет версию для слабовидящих</w:t>
            </w:r>
          </w:p>
        </w:tc>
        <w:tc>
          <w:tcPr>
            <w:tcW w:w="7280" w:type="dxa"/>
          </w:tcPr>
          <w:p w14:paraId="3C7148D7" w14:textId="24D75546" w:rsidR="00604E25" w:rsidRPr="00BF6C40" w:rsidRDefault="00C4489C" w:rsidP="00604E25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23" w:history="1">
              <w:r w:rsidR="00C50D5C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https://ru</w:t>
              </w:r>
              <w:bookmarkStart w:id="1" w:name="_GoBack"/>
              <w:bookmarkEnd w:id="1"/>
              <w:r w:rsidR="00C50D5C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c</w:t>
              </w:r>
              <w:r w:rsidR="00C50D5C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ml.ru/</w:t>
              </w:r>
            </w:hyperlink>
            <w:r w:rsidR="00C50D5C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604E25" w:rsidRPr="00BF6C40" w14:paraId="61630627" w14:textId="77777777" w:rsidTr="00652DF7">
        <w:tc>
          <w:tcPr>
            <w:tcW w:w="7280" w:type="dxa"/>
          </w:tcPr>
          <w:p w14:paraId="42E18E32" w14:textId="77777777" w:rsidR="00604E25" w:rsidRPr="00BF6C40" w:rsidRDefault="00C50D5C" w:rsidP="00604E25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r w:rsidRPr="00BF6C40">
              <w:rPr>
                <w:sz w:val="24"/>
                <w:szCs w:val="24"/>
              </w:rPr>
              <w:t xml:space="preserve">eLIBRARY.RU- </w:t>
            </w:r>
            <w:r w:rsidRPr="00BF6C40">
              <w:rPr>
                <w:b w:val="0"/>
                <w:bCs w:val="0"/>
                <w:sz w:val="24"/>
                <w:szCs w:val="24"/>
              </w:rPr>
              <w:t>Российский информационный портал в области науки, технологии, медицины и образования, содержащий рефераты и полные тексты более 13 млн. научных статей и публикаций.</w:t>
            </w:r>
          </w:p>
          <w:p w14:paraId="4CA0FFA7" w14:textId="5780423A" w:rsidR="00C50D5C" w:rsidRPr="00BF6C40" w:rsidRDefault="00C50D5C" w:rsidP="00604E25">
            <w:pPr>
              <w:pStyle w:val="10"/>
              <w:keepNext/>
              <w:keepLines/>
              <w:jc w:val="left"/>
              <w:rPr>
                <w:sz w:val="24"/>
                <w:szCs w:val="24"/>
              </w:rPr>
            </w:pPr>
            <w:r w:rsidRPr="00BF6C40">
              <w:rPr>
                <w:b w:val="0"/>
                <w:bCs w:val="0"/>
                <w:i/>
                <w:iCs/>
                <w:sz w:val="24"/>
                <w:szCs w:val="24"/>
              </w:rPr>
              <w:t>Предусмотрены специальные возможности для слабовидящих: увеличение шрифта</w:t>
            </w:r>
          </w:p>
        </w:tc>
        <w:tc>
          <w:tcPr>
            <w:tcW w:w="7280" w:type="dxa"/>
          </w:tcPr>
          <w:p w14:paraId="577C94BD" w14:textId="30FE7123" w:rsidR="00604E25" w:rsidRPr="00BF6C40" w:rsidRDefault="00C4489C" w:rsidP="00604E25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24" w:history="1">
              <w:r w:rsidR="00C50D5C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http://elibrary.ru/defaultx.asp</w:t>
              </w:r>
            </w:hyperlink>
            <w:r w:rsidR="00C50D5C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604E25" w:rsidRPr="00BF6C40" w14:paraId="10FE8333" w14:textId="77777777" w:rsidTr="00652DF7">
        <w:tc>
          <w:tcPr>
            <w:tcW w:w="7280" w:type="dxa"/>
          </w:tcPr>
          <w:p w14:paraId="1EB49124" w14:textId="77777777" w:rsidR="00C50D5C" w:rsidRPr="00C50D5C" w:rsidRDefault="00C50D5C" w:rsidP="00C50D5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C50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Медлайн.ру</w:t>
            </w:r>
            <w:proofErr w:type="spellEnd"/>
          </w:p>
          <w:p w14:paraId="1030CA21" w14:textId="77777777" w:rsidR="00C50D5C" w:rsidRPr="00C50D5C" w:rsidRDefault="00C50D5C" w:rsidP="00C50D5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0D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Медико-биологический портал для специалистов. Биомедицинский журнал.</w:t>
            </w:r>
          </w:p>
          <w:p w14:paraId="49F5D54E" w14:textId="3AC7025F" w:rsidR="00604E25" w:rsidRPr="00BF6C40" w:rsidRDefault="00C50D5C" w:rsidP="00C50D5C">
            <w:pPr>
              <w:pStyle w:val="10"/>
              <w:keepNext/>
              <w:keepLines/>
              <w:jc w:val="left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BF6C40">
              <w:rPr>
                <w:rFonts w:eastAsia="Microsoft Sans Serif"/>
                <w:b w:val="0"/>
                <w:bCs w:val="0"/>
                <w:i/>
                <w:iCs/>
                <w:color w:val="000000"/>
                <w:sz w:val="24"/>
                <w:szCs w:val="24"/>
                <w:lang w:eastAsia="ru-RU" w:bidi="ru-RU"/>
              </w:rPr>
              <w:t>Предусмотрены специальные возможности для слабовидящих: озвучка текста и увеличение шрифта</w:t>
            </w:r>
          </w:p>
        </w:tc>
        <w:tc>
          <w:tcPr>
            <w:tcW w:w="7280" w:type="dxa"/>
          </w:tcPr>
          <w:p w14:paraId="7704DF7C" w14:textId="64AD9096" w:rsidR="00604E25" w:rsidRPr="00BF6C40" w:rsidRDefault="00C4489C" w:rsidP="00604E25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25" w:history="1">
              <w:r w:rsidR="00C50D5C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http://www.medline.ru</w:t>
              </w:r>
            </w:hyperlink>
            <w:r w:rsidR="00C50D5C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C50D5C" w:rsidRPr="00BF6C40" w14:paraId="0D72520F" w14:textId="77777777" w:rsidTr="00652DF7">
        <w:tc>
          <w:tcPr>
            <w:tcW w:w="7280" w:type="dxa"/>
          </w:tcPr>
          <w:p w14:paraId="317F0BD7" w14:textId="77777777" w:rsidR="00C50D5C" w:rsidRPr="00BF6C40" w:rsidRDefault="00C50D5C" w:rsidP="00C50D5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Рубрикатор клинических рекомендаций- </w:t>
            </w:r>
            <w:r w:rsidRPr="00BF6C40">
              <w:rPr>
                <w:rFonts w:ascii="Times New Roman" w:hAnsi="Times New Roman" w:cs="Times New Roman"/>
                <w:sz w:val="24"/>
                <w:szCs w:val="24"/>
              </w:rPr>
              <w:t>Ресурс Минздрава России, в котором размещаются клинические рекомендации, разработанные и утвержденные медицинскими профессиональными некоммерческими организациями Российской Федерации, а также методические руководства, номенклатуры и другие справочные материалы.</w:t>
            </w:r>
          </w:p>
          <w:p w14:paraId="35CB55DC" w14:textId="4F32FFBD" w:rsidR="00AE6EFA" w:rsidRPr="00BF6C40" w:rsidRDefault="00AE6EFA" w:rsidP="00C50D5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F6C40"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Предусмотрены специальные возможности для слабовидящих: увеличение шрифта</w:t>
            </w:r>
          </w:p>
        </w:tc>
        <w:tc>
          <w:tcPr>
            <w:tcW w:w="7280" w:type="dxa"/>
          </w:tcPr>
          <w:p w14:paraId="593B5E46" w14:textId="1454ED86" w:rsidR="00C50D5C" w:rsidRPr="00BF6C40" w:rsidRDefault="00C50D5C" w:rsidP="00604E25">
            <w:pPr>
              <w:pStyle w:val="10"/>
              <w:keepNext/>
              <w:keepLines/>
              <w:jc w:val="left"/>
              <w:rPr>
                <w:b w:val="0"/>
                <w:bCs w:val="0"/>
                <w:color w:val="0000FF"/>
                <w:sz w:val="24"/>
                <w:szCs w:val="24"/>
                <w:u w:val="single"/>
                <w:lang w:bidi="en-US"/>
              </w:rPr>
            </w:pPr>
          </w:p>
          <w:p w14:paraId="6F36B4F8" w14:textId="77777777" w:rsidR="00AE6EFA" w:rsidRPr="00BF6C40" w:rsidRDefault="00AE6EFA" w:rsidP="00604E25">
            <w:pPr>
              <w:pStyle w:val="10"/>
              <w:keepNext/>
              <w:keepLines/>
              <w:jc w:val="left"/>
              <w:rPr>
                <w:b w:val="0"/>
                <w:bCs w:val="0"/>
                <w:color w:val="0000FF"/>
                <w:sz w:val="24"/>
                <w:szCs w:val="24"/>
                <w:u w:val="single"/>
                <w:lang w:bidi="en-US"/>
              </w:rPr>
            </w:pPr>
          </w:p>
          <w:p w14:paraId="54A9B42F" w14:textId="0DA008DB" w:rsidR="00AE6EFA" w:rsidRPr="00BF6C40" w:rsidRDefault="00C4489C" w:rsidP="00604E25">
            <w:pPr>
              <w:pStyle w:val="10"/>
              <w:keepNext/>
              <w:keepLines/>
              <w:jc w:val="left"/>
              <w:rPr>
                <w:b w:val="0"/>
                <w:bCs w:val="0"/>
                <w:sz w:val="24"/>
                <w:szCs w:val="24"/>
              </w:rPr>
            </w:pPr>
            <w:hyperlink r:id="rId26" w:history="1">
              <w:r w:rsidR="00AE6EFA" w:rsidRPr="00BF6C40">
                <w:rPr>
                  <w:rStyle w:val="a6"/>
                  <w:b w:val="0"/>
                  <w:bCs w:val="0"/>
                  <w:sz w:val="24"/>
                  <w:szCs w:val="24"/>
                </w:rPr>
                <w:t>https://cr.minzdrav.gov.ru/</w:t>
              </w:r>
            </w:hyperlink>
            <w:r w:rsidR="00AE6EFA" w:rsidRPr="00BF6C40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14:paraId="69533B3B" w14:textId="77777777" w:rsidR="00652DF7" w:rsidRPr="00BF6C40" w:rsidRDefault="00652DF7" w:rsidP="00652DF7">
      <w:pPr>
        <w:pStyle w:val="10"/>
        <w:keepNext/>
        <w:keepLines/>
        <w:jc w:val="left"/>
        <w:rPr>
          <w:sz w:val="24"/>
          <w:szCs w:val="24"/>
        </w:rPr>
      </w:pPr>
    </w:p>
    <w:p w14:paraId="3D1082B2" w14:textId="77777777" w:rsidR="00652DF7" w:rsidRPr="00BF6C40" w:rsidRDefault="00652DF7" w:rsidP="00652DF7">
      <w:pPr>
        <w:pStyle w:val="10"/>
        <w:keepNext/>
        <w:keepLines/>
        <w:jc w:val="left"/>
        <w:rPr>
          <w:sz w:val="24"/>
          <w:szCs w:val="24"/>
        </w:rPr>
      </w:pPr>
    </w:p>
    <w:p w14:paraId="42D87F66" w14:textId="77777777" w:rsidR="00F60FEF" w:rsidRPr="00BF6C40" w:rsidRDefault="00F60FEF">
      <w:pPr>
        <w:rPr>
          <w:rFonts w:ascii="Times New Roman" w:hAnsi="Times New Roman" w:cs="Times New Roman"/>
          <w:sz w:val="24"/>
          <w:szCs w:val="24"/>
        </w:rPr>
      </w:pPr>
    </w:p>
    <w:sectPr w:rsidR="00F60FEF" w:rsidRPr="00BF6C40" w:rsidSect="00652D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9E"/>
    <w:rsid w:val="0007357D"/>
    <w:rsid w:val="002317C8"/>
    <w:rsid w:val="003F20FE"/>
    <w:rsid w:val="005B3424"/>
    <w:rsid w:val="00604E25"/>
    <w:rsid w:val="00652DF7"/>
    <w:rsid w:val="00850266"/>
    <w:rsid w:val="009126BC"/>
    <w:rsid w:val="009955FA"/>
    <w:rsid w:val="009C369E"/>
    <w:rsid w:val="00AE6EFA"/>
    <w:rsid w:val="00BF6C40"/>
    <w:rsid w:val="00C4489C"/>
    <w:rsid w:val="00C50D5C"/>
    <w:rsid w:val="00D0453E"/>
    <w:rsid w:val="00DA1663"/>
    <w:rsid w:val="00F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9C81"/>
  <w15:chartTrackingRefBased/>
  <w15:docId w15:val="{00E56E1B-EA0D-4D97-A5B8-B044803E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52DF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652DF7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65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652DF7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652DF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652DF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52DF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502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ls.rosminzdrav.ru/GRLS.aspx" TargetMode="External"/><Relationship Id="rId13" Type="http://schemas.openxmlformats.org/officeDocument/2006/relationships/hyperlink" Target="http://www.rosminzdrav.ru/" TargetMode="External"/><Relationship Id="rId18" Type="http://schemas.openxmlformats.org/officeDocument/2006/relationships/hyperlink" Target="http://pravo.gov.ru/" TargetMode="External"/><Relationship Id="rId26" Type="http://schemas.openxmlformats.org/officeDocument/2006/relationships/hyperlink" Target="https://cr.minzdrav.gov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s://www.books-up.ru/ru/" TargetMode="Externa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pravo.gov.ru/" TargetMode="External"/><Relationship Id="rId25" Type="http://schemas.openxmlformats.org/officeDocument/2006/relationships/hyperlink" Target="http://www.medline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olpred.com/" TargetMode="External"/><Relationship Id="rId20" Type="http://schemas.openxmlformats.org/officeDocument/2006/relationships/hyperlink" Target="https://femb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.lanbook.com/" TargetMode="External"/><Relationship Id="rId11" Type="http://schemas.openxmlformats.org/officeDocument/2006/relationships/hyperlink" Target="https://cyberleninka.ru/" TargetMode="External"/><Relationship Id="rId24" Type="http://schemas.openxmlformats.org/officeDocument/2006/relationships/hyperlink" Target="http://elibrary.ru/defaultx.asp" TargetMode="External"/><Relationship Id="rId5" Type="http://schemas.openxmlformats.org/officeDocument/2006/relationships/hyperlink" Target="https://mbasegeotar.ru/pages/index.html" TargetMode="External"/><Relationship Id="rId15" Type="http://schemas.openxmlformats.org/officeDocument/2006/relationships/hyperlink" Target="http://www.polpred.com/?ns=1" TargetMode="External"/><Relationship Id="rId23" Type="http://schemas.openxmlformats.org/officeDocument/2006/relationships/hyperlink" Target="https://rucml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dlib.ru/library/library/books" TargetMode="External"/><Relationship Id="rId19" Type="http://schemas.openxmlformats.org/officeDocument/2006/relationships/hyperlink" Target="http://www.femb.ru/feml" TargetMode="External"/><Relationship Id="rId4" Type="http://schemas.openxmlformats.org/officeDocument/2006/relationships/hyperlink" Target="https://www.studentlibrary.ru/" TargetMode="External"/><Relationship Id="rId9" Type="http://schemas.openxmlformats.org/officeDocument/2006/relationships/hyperlink" Target="http://humbio.ru/" TargetMode="External"/><Relationship Id="rId14" Type="http://schemas.openxmlformats.org/officeDocument/2006/relationships/hyperlink" Target="https://edu.gov.ru/" TargetMode="External"/><Relationship Id="rId22" Type="http://schemas.openxmlformats.org/officeDocument/2006/relationships/hyperlink" Target="http://www.rsl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glavBiblio</dc:creator>
  <cp:keywords/>
  <dc:description/>
  <cp:lastModifiedBy>glavBiblio</cp:lastModifiedBy>
  <cp:revision>5</cp:revision>
  <dcterms:created xsi:type="dcterms:W3CDTF">2024-03-14T00:34:00Z</dcterms:created>
  <dcterms:modified xsi:type="dcterms:W3CDTF">2026-05-05T06:12:00Z</dcterms:modified>
</cp:coreProperties>
</file>