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9CDF" w14:textId="220ADB0C" w:rsidR="00940D1F" w:rsidRDefault="00940D1F" w:rsidP="00CF30FC">
      <w:pPr>
        <w:ind w:left="0" w:hanging="3"/>
      </w:pPr>
    </w:p>
    <w:p w14:paraId="3ED83BDB" w14:textId="02C565E0" w:rsidR="00940D1F" w:rsidRDefault="00940D1F" w:rsidP="00940D1F">
      <w:pPr>
        <w:pStyle w:val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Вакансии врачебного персонала </w:t>
      </w:r>
    </w:p>
    <w:p w14:paraId="087D14DB" w14:textId="77777777" w:rsidR="00940D1F" w:rsidRDefault="00940D1F" w:rsidP="00940D1F">
      <w:pPr>
        <w:pStyle w:val="1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ГАУЗ АО «Тындинская межрайонная больница» по состоянию на 01.02.2026 </w:t>
      </w:r>
    </w:p>
    <w:p w14:paraId="4195D64C" w14:textId="77777777" w:rsidR="00940D1F" w:rsidRDefault="00940D1F" w:rsidP="00940D1F">
      <w:pPr>
        <w:pStyle w:val="11"/>
        <w:jc w:val="center"/>
      </w:pPr>
      <w:r>
        <w:rPr>
          <w:b/>
        </w:rPr>
        <w:t xml:space="preserve">                                                                     </w:t>
      </w:r>
    </w:p>
    <w:tbl>
      <w:tblPr>
        <w:tblW w:w="11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3925"/>
        <w:gridCol w:w="4442"/>
      </w:tblGrid>
      <w:tr w:rsidR="00940D1F" w14:paraId="182B32A8" w14:textId="77777777" w:rsidTr="00940D1F">
        <w:trPr>
          <w:trHeight w:val="871"/>
          <w:jc w:val="center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F90D" w14:textId="77777777" w:rsidR="00940D1F" w:rsidRDefault="00940D1F" w:rsidP="00325A1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муниципальных учреждений здравоохранения, адрес,</w:t>
            </w:r>
          </w:p>
          <w:p w14:paraId="53414096" w14:textId="77777777" w:rsidR="00940D1F" w:rsidRDefault="00940D1F" w:rsidP="00325A1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 руководителя медучреждения, контактный телефон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A4AB" w14:textId="77777777" w:rsidR="00940D1F" w:rsidRDefault="00940D1F" w:rsidP="00325A1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врачебной специальности и количество вакантных мест по указанной специальности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F65D" w14:textId="77777777" w:rsidR="00940D1F" w:rsidRDefault="00940D1F" w:rsidP="00325A1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Меры социальной</w:t>
            </w:r>
          </w:p>
          <w:p w14:paraId="107BF0C8" w14:textId="77777777" w:rsidR="00940D1F" w:rsidRDefault="00940D1F" w:rsidP="00325A18">
            <w:pPr>
              <w:pStyle w:val="1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поддержки (компенсация найма жилья, предоставление мест в детсады и т.д.)</w:t>
            </w:r>
          </w:p>
        </w:tc>
      </w:tr>
      <w:tr w:rsidR="00940D1F" w14:paraId="703B01EA" w14:textId="77777777" w:rsidTr="00940D1F">
        <w:trPr>
          <w:trHeight w:val="2824"/>
          <w:jc w:val="center"/>
        </w:trPr>
        <w:tc>
          <w:tcPr>
            <w:tcW w:w="32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4302DD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ГАУЗ АО «Тындинская межрайонная больница»,</w:t>
            </w:r>
          </w:p>
          <w:p w14:paraId="41D1BC17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676290, Амурская область, </w:t>
            </w:r>
          </w:p>
          <w:p w14:paraId="26299619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Тында, ул. Красная Пресня, 59/4</w:t>
            </w:r>
          </w:p>
          <w:p w14:paraId="24700B76" w14:textId="6906A00D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</w:t>
            </w:r>
          </w:p>
          <w:p w14:paraId="79746131" w14:textId="21437AFD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Таран Елена Александровна</w:t>
            </w:r>
          </w:p>
          <w:p w14:paraId="00C17EE7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8(41656)5-31-00</w:t>
            </w:r>
          </w:p>
          <w:p w14:paraId="1A2E1F30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8(41656)5-28-14</w:t>
            </w:r>
          </w:p>
          <w:p w14:paraId="766F41E9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8(41656)5-28-06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8C4F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хирургия – 1</w:t>
            </w:r>
          </w:p>
          <w:p w14:paraId="385369EC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Неонатология – 3</w:t>
            </w:r>
          </w:p>
          <w:p w14:paraId="7313578D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Педиатрия –</w:t>
            </w:r>
            <w:r w:rsidRPr="000035BE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2</w:t>
            </w:r>
          </w:p>
          <w:p w14:paraId="4812ADBD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Скорая медицинская помощь – 3</w:t>
            </w:r>
          </w:p>
          <w:p w14:paraId="0FA00CB2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Терапия – 3</w:t>
            </w:r>
          </w:p>
          <w:p w14:paraId="0A13C4C3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Ультразвуковая диагностика – 2</w:t>
            </w:r>
          </w:p>
          <w:p w14:paraId="337013E1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Фтизиатрия - 1</w:t>
            </w:r>
          </w:p>
          <w:p w14:paraId="6DB76A90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– 2</w:t>
            </w:r>
          </w:p>
          <w:p w14:paraId="30800F9F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Физиотерапевт – 1 </w:t>
            </w:r>
          </w:p>
          <w:p w14:paraId="3BE42399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акушер гинеколог – 2</w:t>
            </w:r>
          </w:p>
          <w:p w14:paraId="3A368072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Офтальмолог -1</w:t>
            </w:r>
          </w:p>
          <w:p w14:paraId="57EA636A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 – 4</w:t>
            </w:r>
          </w:p>
          <w:p w14:paraId="55F4B6B8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Кардиология – 1</w:t>
            </w:r>
          </w:p>
          <w:p w14:paraId="28128930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травматолог ортопед – 1</w:t>
            </w:r>
          </w:p>
          <w:p w14:paraId="6A25AFD5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-хирург – 1</w:t>
            </w:r>
          </w:p>
          <w:p w14:paraId="42D75D77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анестезиолог-реаниматолог - 2</w:t>
            </w:r>
          </w:p>
          <w:p w14:paraId="5B2964F6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детский уролог-андролог – 1</w:t>
            </w:r>
          </w:p>
          <w:p w14:paraId="5E131D30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Врач-инфекционист – </w:t>
            </w:r>
            <w:r w:rsidRPr="00F71682">
              <w:rPr>
                <w:sz w:val="18"/>
                <w:szCs w:val="18"/>
              </w:rPr>
              <w:t>2</w:t>
            </w:r>
          </w:p>
          <w:p w14:paraId="1E53A2E4" w14:textId="77777777" w:rsidR="00940D1F" w:rsidRPr="00F71682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Врач – уролог – 1 </w:t>
            </w:r>
          </w:p>
        </w:tc>
        <w:tc>
          <w:tcPr>
            <w:tcW w:w="44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CC040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B513F">
              <w:rPr>
                <w:sz w:val="18"/>
                <w:szCs w:val="18"/>
              </w:rPr>
              <w:t>Частичная оплата съемного жилья;</w:t>
            </w:r>
          </w:p>
          <w:p w14:paraId="5D880C4C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B513F">
              <w:rPr>
                <w:sz w:val="18"/>
                <w:szCs w:val="18"/>
              </w:rPr>
              <w:t xml:space="preserve"> Возможность дополнительного профессионального обучения, переподготовки;</w:t>
            </w:r>
          </w:p>
          <w:p w14:paraId="474CB087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B513F">
              <w:rPr>
                <w:sz w:val="18"/>
                <w:szCs w:val="18"/>
              </w:rPr>
              <w:t xml:space="preserve"> Программа «Земский доктор» и «Земский фельдшер»</w:t>
            </w:r>
          </w:p>
          <w:p w14:paraId="641CFA9D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B513F">
              <w:rPr>
                <w:sz w:val="18"/>
                <w:szCs w:val="18"/>
              </w:rPr>
              <w:t>Возмещение компенсационных расходов на оплату стоимости проезда и</w:t>
            </w:r>
            <w:r>
              <w:rPr>
                <w:sz w:val="18"/>
                <w:szCs w:val="18"/>
              </w:rPr>
              <w:t xml:space="preserve"> </w:t>
            </w:r>
            <w:r w:rsidRPr="007B513F">
              <w:rPr>
                <w:sz w:val="18"/>
                <w:szCs w:val="18"/>
              </w:rPr>
              <w:t>провоза багажа к месту использования отпуска и обратно для работников и</w:t>
            </w:r>
            <w:r>
              <w:rPr>
                <w:sz w:val="18"/>
                <w:szCs w:val="18"/>
              </w:rPr>
              <w:t xml:space="preserve"> </w:t>
            </w:r>
            <w:r w:rsidRPr="007B513F">
              <w:rPr>
                <w:sz w:val="18"/>
                <w:szCs w:val="18"/>
              </w:rPr>
              <w:t>членов их семей Закон Амурской области от 11.04.2005 No471-ФЗ;</w:t>
            </w:r>
          </w:p>
          <w:p w14:paraId="46C7557E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B513F">
              <w:rPr>
                <w:sz w:val="18"/>
                <w:szCs w:val="18"/>
              </w:rPr>
              <w:t>Предоставление компенсации при заключении трудового договора с лицами,</w:t>
            </w:r>
            <w:r>
              <w:rPr>
                <w:sz w:val="18"/>
                <w:szCs w:val="18"/>
              </w:rPr>
              <w:t xml:space="preserve"> </w:t>
            </w:r>
            <w:r w:rsidRPr="007B513F">
              <w:rPr>
                <w:sz w:val="18"/>
                <w:szCs w:val="18"/>
              </w:rPr>
              <w:t>прибывшим в соответствии с этим договором из других регионов РФ.</w:t>
            </w:r>
          </w:p>
          <w:p w14:paraId="6827914C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 w:rsidRPr="007B513F">
              <w:rPr>
                <w:sz w:val="18"/>
                <w:szCs w:val="18"/>
              </w:rPr>
              <w:t>Программа Поддержка специалистов, работающих в учреждениях</w:t>
            </w:r>
          </w:p>
          <w:p w14:paraId="50FDF83C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 w:rsidRPr="007B513F">
              <w:rPr>
                <w:sz w:val="18"/>
                <w:szCs w:val="18"/>
              </w:rPr>
              <w:t>здравоохранения, образования, культуры, молодежной политики и спорта</w:t>
            </w:r>
          </w:p>
          <w:p w14:paraId="3A28F7A7" w14:textId="77777777" w:rsidR="00940D1F" w:rsidRPr="007B513F" w:rsidRDefault="00940D1F" w:rsidP="00325A18">
            <w:pPr>
              <w:pStyle w:val="11"/>
              <w:rPr>
                <w:sz w:val="18"/>
                <w:szCs w:val="18"/>
              </w:rPr>
            </w:pPr>
            <w:r w:rsidRPr="007B513F">
              <w:rPr>
                <w:sz w:val="18"/>
                <w:szCs w:val="18"/>
              </w:rPr>
              <w:t>города Тында и Тындинского округа: выплата врачам – 300 000 рублей,</w:t>
            </w:r>
          </w:p>
          <w:p w14:paraId="50B1A40C" w14:textId="77777777" w:rsidR="00940D1F" w:rsidRDefault="00940D1F" w:rsidP="00325A18">
            <w:pPr>
              <w:pStyle w:val="11"/>
              <w:rPr>
                <w:sz w:val="18"/>
                <w:szCs w:val="18"/>
              </w:rPr>
            </w:pPr>
          </w:p>
        </w:tc>
      </w:tr>
    </w:tbl>
    <w:p w14:paraId="22C5673E" w14:textId="77777777" w:rsidR="00940D1F" w:rsidRDefault="00940D1F" w:rsidP="00940D1F">
      <w:pPr>
        <w:pStyle w:val="11"/>
        <w:rPr>
          <w:sz w:val="28"/>
          <w:szCs w:val="28"/>
        </w:rPr>
      </w:pPr>
    </w:p>
    <w:p w14:paraId="15823281" w14:textId="77777777" w:rsidR="00940D1F" w:rsidRDefault="00940D1F" w:rsidP="00CF30FC">
      <w:pPr>
        <w:ind w:left="0" w:hanging="3"/>
      </w:pPr>
    </w:p>
    <w:sectPr w:rsidR="00940D1F" w:rsidSect="00CF30F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FC"/>
    <w:rsid w:val="000035BE"/>
    <w:rsid w:val="00010634"/>
    <w:rsid w:val="00052051"/>
    <w:rsid w:val="00052BCE"/>
    <w:rsid w:val="000553D0"/>
    <w:rsid w:val="00082841"/>
    <w:rsid w:val="00085F5D"/>
    <w:rsid w:val="00094ABA"/>
    <w:rsid w:val="000D0011"/>
    <w:rsid w:val="00102AD6"/>
    <w:rsid w:val="00105169"/>
    <w:rsid w:val="00106A5D"/>
    <w:rsid w:val="00107332"/>
    <w:rsid w:val="00124020"/>
    <w:rsid w:val="00133447"/>
    <w:rsid w:val="00144AFF"/>
    <w:rsid w:val="00163603"/>
    <w:rsid w:val="00165D70"/>
    <w:rsid w:val="00180B2A"/>
    <w:rsid w:val="001947C6"/>
    <w:rsid w:val="001A3951"/>
    <w:rsid w:val="001A4C8A"/>
    <w:rsid w:val="001C6242"/>
    <w:rsid w:val="001D3BEA"/>
    <w:rsid w:val="001E13EB"/>
    <w:rsid w:val="001E3292"/>
    <w:rsid w:val="0020105D"/>
    <w:rsid w:val="00201EA4"/>
    <w:rsid w:val="00213E14"/>
    <w:rsid w:val="00215A0B"/>
    <w:rsid w:val="002168FD"/>
    <w:rsid w:val="00230933"/>
    <w:rsid w:val="0024332B"/>
    <w:rsid w:val="002435A4"/>
    <w:rsid w:val="0024411F"/>
    <w:rsid w:val="0024602C"/>
    <w:rsid w:val="0025512F"/>
    <w:rsid w:val="00255E6D"/>
    <w:rsid w:val="00282CA9"/>
    <w:rsid w:val="002846AC"/>
    <w:rsid w:val="002B72B1"/>
    <w:rsid w:val="002D56FA"/>
    <w:rsid w:val="002F3E22"/>
    <w:rsid w:val="00362194"/>
    <w:rsid w:val="00362B7C"/>
    <w:rsid w:val="00362D89"/>
    <w:rsid w:val="00371989"/>
    <w:rsid w:val="003935B3"/>
    <w:rsid w:val="003A2845"/>
    <w:rsid w:val="003A462F"/>
    <w:rsid w:val="003B747E"/>
    <w:rsid w:val="003B7D9F"/>
    <w:rsid w:val="0042133C"/>
    <w:rsid w:val="00474F9E"/>
    <w:rsid w:val="00476657"/>
    <w:rsid w:val="004A23CF"/>
    <w:rsid w:val="004D1418"/>
    <w:rsid w:val="004D5ADA"/>
    <w:rsid w:val="004E03BB"/>
    <w:rsid w:val="004E07B9"/>
    <w:rsid w:val="004F2A3D"/>
    <w:rsid w:val="004F7ED4"/>
    <w:rsid w:val="005315D9"/>
    <w:rsid w:val="0053614A"/>
    <w:rsid w:val="00555B9B"/>
    <w:rsid w:val="0056034F"/>
    <w:rsid w:val="00582B54"/>
    <w:rsid w:val="005913EE"/>
    <w:rsid w:val="0059212F"/>
    <w:rsid w:val="005A694B"/>
    <w:rsid w:val="005A7306"/>
    <w:rsid w:val="005C6945"/>
    <w:rsid w:val="005D0643"/>
    <w:rsid w:val="005D0C89"/>
    <w:rsid w:val="005D0D54"/>
    <w:rsid w:val="00614C3D"/>
    <w:rsid w:val="00614CC9"/>
    <w:rsid w:val="006214E3"/>
    <w:rsid w:val="00622CF7"/>
    <w:rsid w:val="00627A90"/>
    <w:rsid w:val="00661129"/>
    <w:rsid w:val="00671CF1"/>
    <w:rsid w:val="00684122"/>
    <w:rsid w:val="006879F1"/>
    <w:rsid w:val="00692BAF"/>
    <w:rsid w:val="006B121F"/>
    <w:rsid w:val="006C0A1C"/>
    <w:rsid w:val="006D6B8A"/>
    <w:rsid w:val="006E7FB7"/>
    <w:rsid w:val="006F2B77"/>
    <w:rsid w:val="006F2BB6"/>
    <w:rsid w:val="00703E17"/>
    <w:rsid w:val="00720D70"/>
    <w:rsid w:val="00727F00"/>
    <w:rsid w:val="007324F8"/>
    <w:rsid w:val="00750218"/>
    <w:rsid w:val="00754F0F"/>
    <w:rsid w:val="00763E3E"/>
    <w:rsid w:val="00777997"/>
    <w:rsid w:val="00783052"/>
    <w:rsid w:val="00793DD1"/>
    <w:rsid w:val="007A673F"/>
    <w:rsid w:val="007B3486"/>
    <w:rsid w:val="007B513F"/>
    <w:rsid w:val="007B7586"/>
    <w:rsid w:val="007C5F50"/>
    <w:rsid w:val="007C6203"/>
    <w:rsid w:val="007D4550"/>
    <w:rsid w:val="007E5BAC"/>
    <w:rsid w:val="007F6BFF"/>
    <w:rsid w:val="00806C88"/>
    <w:rsid w:val="00811C05"/>
    <w:rsid w:val="00822E50"/>
    <w:rsid w:val="00831824"/>
    <w:rsid w:val="0085190A"/>
    <w:rsid w:val="008526DB"/>
    <w:rsid w:val="00861266"/>
    <w:rsid w:val="00865A4D"/>
    <w:rsid w:val="00873411"/>
    <w:rsid w:val="008818A5"/>
    <w:rsid w:val="00883393"/>
    <w:rsid w:val="008A5842"/>
    <w:rsid w:val="008B093C"/>
    <w:rsid w:val="008B3195"/>
    <w:rsid w:val="008D06E8"/>
    <w:rsid w:val="008D4F72"/>
    <w:rsid w:val="00901331"/>
    <w:rsid w:val="00907EB5"/>
    <w:rsid w:val="009135D2"/>
    <w:rsid w:val="00914CE5"/>
    <w:rsid w:val="00923407"/>
    <w:rsid w:val="0093450F"/>
    <w:rsid w:val="00940D1F"/>
    <w:rsid w:val="00950B41"/>
    <w:rsid w:val="00951B1B"/>
    <w:rsid w:val="00954E87"/>
    <w:rsid w:val="00967FB5"/>
    <w:rsid w:val="009A4F81"/>
    <w:rsid w:val="009C0E62"/>
    <w:rsid w:val="009C5C6E"/>
    <w:rsid w:val="009D318C"/>
    <w:rsid w:val="009F0F32"/>
    <w:rsid w:val="00A11F9C"/>
    <w:rsid w:val="00A154B8"/>
    <w:rsid w:val="00A156FB"/>
    <w:rsid w:val="00A17ED8"/>
    <w:rsid w:val="00A42BC7"/>
    <w:rsid w:val="00A52332"/>
    <w:rsid w:val="00A55EF4"/>
    <w:rsid w:val="00A56C2D"/>
    <w:rsid w:val="00A862F3"/>
    <w:rsid w:val="00A87980"/>
    <w:rsid w:val="00A9718E"/>
    <w:rsid w:val="00AA784B"/>
    <w:rsid w:val="00AC0D23"/>
    <w:rsid w:val="00AC6BAD"/>
    <w:rsid w:val="00AD7AFE"/>
    <w:rsid w:val="00B06D35"/>
    <w:rsid w:val="00B42F5F"/>
    <w:rsid w:val="00B4570D"/>
    <w:rsid w:val="00B570B0"/>
    <w:rsid w:val="00B62B96"/>
    <w:rsid w:val="00B74E3E"/>
    <w:rsid w:val="00BE3359"/>
    <w:rsid w:val="00BF374F"/>
    <w:rsid w:val="00BF3CEC"/>
    <w:rsid w:val="00C12B19"/>
    <w:rsid w:val="00C15F79"/>
    <w:rsid w:val="00C479C2"/>
    <w:rsid w:val="00C514FC"/>
    <w:rsid w:val="00C8606D"/>
    <w:rsid w:val="00C91B54"/>
    <w:rsid w:val="00CA1A14"/>
    <w:rsid w:val="00CA6CCB"/>
    <w:rsid w:val="00CB05E0"/>
    <w:rsid w:val="00CB1B8C"/>
    <w:rsid w:val="00CE0C82"/>
    <w:rsid w:val="00CF0D1B"/>
    <w:rsid w:val="00CF30FC"/>
    <w:rsid w:val="00D00C55"/>
    <w:rsid w:val="00D065F1"/>
    <w:rsid w:val="00D33F8F"/>
    <w:rsid w:val="00D35294"/>
    <w:rsid w:val="00D47889"/>
    <w:rsid w:val="00D5429D"/>
    <w:rsid w:val="00D61515"/>
    <w:rsid w:val="00D746B3"/>
    <w:rsid w:val="00DD102F"/>
    <w:rsid w:val="00E100EE"/>
    <w:rsid w:val="00E16E93"/>
    <w:rsid w:val="00E20877"/>
    <w:rsid w:val="00E36193"/>
    <w:rsid w:val="00E44756"/>
    <w:rsid w:val="00E51AC2"/>
    <w:rsid w:val="00E644F8"/>
    <w:rsid w:val="00EA15F1"/>
    <w:rsid w:val="00EA76D7"/>
    <w:rsid w:val="00EB106D"/>
    <w:rsid w:val="00EE15D9"/>
    <w:rsid w:val="00EE5383"/>
    <w:rsid w:val="00F022D2"/>
    <w:rsid w:val="00F03306"/>
    <w:rsid w:val="00F07A81"/>
    <w:rsid w:val="00F108DF"/>
    <w:rsid w:val="00F1376F"/>
    <w:rsid w:val="00F14690"/>
    <w:rsid w:val="00F23CAA"/>
    <w:rsid w:val="00F439C0"/>
    <w:rsid w:val="00F71682"/>
    <w:rsid w:val="00F805C0"/>
    <w:rsid w:val="00F83059"/>
    <w:rsid w:val="00F83350"/>
    <w:rsid w:val="00F9513F"/>
    <w:rsid w:val="00FA1C27"/>
    <w:rsid w:val="00FA235F"/>
    <w:rsid w:val="00FB02DB"/>
    <w:rsid w:val="00FE4C62"/>
    <w:rsid w:val="00FE6B20"/>
    <w:rsid w:val="00FF3104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5B7C"/>
  <w15:docId w15:val="{E2C6532C-2112-42AA-B26E-8E59E63A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hidden/>
    <w:qFormat/>
    <w:rsid w:val="00CF30FC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paragraph" w:styleId="1">
    <w:name w:val="heading 1"/>
    <w:basedOn w:val="a"/>
    <w:next w:val="a"/>
    <w:link w:val="10"/>
    <w:qFormat/>
    <w:rsid w:val="00720D7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</w:pPr>
    <w:rPr>
      <w:rFonts w:ascii="Cambria" w:hAnsi="Cambria"/>
      <w:b/>
      <w:bCs/>
      <w:color w:val="auto"/>
      <w:kern w:val="32"/>
      <w:positio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D70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11">
    <w:name w:val="Обычный1"/>
    <w:rsid w:val="00CF30FC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</dc:creator>
  <cp:lastModifiedBy>User</cp:lastModifiedBy>
  <cp:revision>2</cp:revision>
  <cp:lastPrinted>2025-12-22T01:06:00Z</cp:lastPrinted>
  <dcterms:created xsi:type="dcterms:W3CDTF">2026-01-30T07:30:00Z</dcterms:created>
  <dcterms:modified xsi:type="dcterms:W3CDTF">2026-01-30T07:30:00Z</dcterms:modified>
</cp:coreProperties>
</file>