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D8A5" w14:textId="77777777" w:rsidR="00FB5EFB" w:rsidRPr="006949AC" w:rsidRDefault="00FB5EFB" w:rsidP="006949AC">
      <w:pPr>
        <w:tabs>
          <w:tab w:val="left" w:pos="993"/>
        </w:tabs>
        <w:spacing w:after="0" w:line="240" w:lineRule="auto"/>
        <w:jc w:val="center"/>
        <w:rPr>
          <w:rFonts w:ascii="Times New Roman" w:hAnsi="Times New Roman"/>
          <w:b/>
          <w:sz w:val="24"/>
          <w:szCs w:val="24"/>
        </w:rPr>
      </w:pPr>
      <w:r w:rsidRPr="006949AC">
        <w:rPr>
          <w:rFonts w:ascii="Times New Roman" w:hAnsi="Times New Roman"/>
          <w:b/>
          <w:sz w:val="24"/>
          <w:szCs w:val="24"/>
        </w:rPr>
        <w:t>ОТЧЕТ</w:t>
      </w:r>
    </w:p>
    <w:p w14:paraId="6A3707CF" w14:textId="77777777" w:rsidR="00FB5EFB" w:rsidRPr="006949AC" w:rsidRDefault="008A63DC" w:rsidP="006949AC">
      <w:pPr>
        <w:spacing w:after="0" w:line="240" w:lineRule="auto"/>
        <w:jc w:val="center"/>
        <w:rPr>
          <w:rFonts w:ascii="Times New Roman" w:hAnsi="Times New Roman"/>
          <w:b/>
          <w:sz w:val="24"/>
          <w:szCs w:val="24"/>
        </w:rPr>
      </w:pPr>
      <w:r w:rsidRPr="006949AC">
        <w:rPr>
          <w:rFonts w:ascii="Times New Roman" w:hAnsi="Times New Roman"/>
          <w:b/>
          <w:sz w:val="24"/>
          <w:szCs w:val="24"/>
        </w:rPr>
        <w:t>п</w:t>
      </w:r>
      <w:r w:rsidR="00FB5EFB" w:rsidRPr="006949AC">
        <w:rPr>
          <w:rFonts w:ascii="Times New Roman" w:hAnsi="Times New Roman"/>
          <w:b/>
          <w:sz w:val="24"/>
          <w:szCs w:val="24"/>
        </w:rPr>
        <w:t>о воспитательной работе кафедры инфекционных болезней с эпидемиологи</w:t>
      </w:r>
      <w:r w:rsidR="006D060E" w:rsidRPr="006949AC">
        <w:rPr>
          <w:rFonts w:ascii="Times New Roman" w:hAnsi="Times New Roman"/>
          <w:b/>
          <w:sz w:val="24"/>
          <w:szCs w:val="24"/>
        </w:rPr>
        <w:t>ей и дерматовенерологией за 2023-2024</w:t>
      </w:r>
      <w:r w:rsidR="00FB5EFB" w:rsidRPr="006949AC">
        <w:rPr>
          <w:rFonts w:ascii="Times New Roman" w:hAnsi="Times New Roman"/>
          <w:b/>
          <w:sz w:val="24"/>
          <w:szCs w:val="24"/>
        </w:rPr>
        <w:t xml:space="preserve"> учебный год</w:t>
      </w:r>
    </w:p>
    <w:p w14:paraId="5C33702E" w14:textId="77777777" w:rsidR="006949AC" w:rsidRDefault="006949AC" w:rsidP="006949AC">
      <w:pPr>
        <w:spacing w:after="0" w:line="240" w:lineRule="auto"/>
        <w:ind w:firstLine="708"/>
        <w:jc w:val="both"/>
        <w:rPr>
          <w:rFonts w:ascii="Times New Roman" w:hAnsi="Times New Roman"/>
          <w:sz w:val="24"/>
          <w:szCs w:val="24"/>
        </w:rPr>
      </w:pPr>
    </w:p>
    <w:p w14:paraId="3C6388B3" w14:textId="77777777" w:rsidR="00FB5EFB" w:rsidRPr="006949AC" w:rsidRDefault="00FB5EFB" w:rsidP="006949AC">
      <w:pPr>
        <w:spacing w:after="0" w:line="240" w:lineRule="auto"/>
        <w:ind w:firstLine="708"/>
        <w:jc w:val="both"/>
        <w:rPr>
          <w:rFonts w:ascii="Times New Roman" w:hAnsi="Times New Roman"/>
          <w:sz w:val="24"/>
          <w:szCs w:val="24"/>
        </w:rPr>
      </w:pPr>
      <w:r w:rsidRPr="006949AC">
        <w:rPr>
          <w:rFonts w:ascii="Times New Roman" w:hAnsi="Times New Roman"/>
          <w:sz w:val="24"/>
          <w:szCs w:val="24"/>
        </w:rPr>
        <w:t>Согласно основных направлений программы воспитательной раб</w:t>
      </w:r>
      <w:r w:rsidR="005B755B" w:rsidRPr="006949AC">
        <w:rPr>
          <w:rFonts w:ascii="Times New Roman" w:hAnsi="Times New Roman"/>
          <w:sz w:val="24"/>
          <w:szCs w:val="24"/>
        </w:rPr>
        <w:t xml:space="preserve">оты АГМА </w:t>
      </w:r>
      <w:r w:rsidR="009E0E0F" w:rsidRPr="006949AC">
        <w:rPr>
          <w:rFonts w:ascii="Times New Roman" w:hAnsi="Times New Roman"/>
          <w:sz w:val="24"/>
          <w:szCs w:val="24"/>
        </w:rPr>
        <w:t xml:space="preserve">сотрудники кафедры приняли активное участие в реализации плана по воспитательной работе в учебное и </w:t>
      </w:r>
      <w:r w:rsidR="008A63DC" w:rsidRPr="006949AC">
        <w:rPr>
          <w:rFonts w:ascii="Times New Roman" w:hAnsi="Times New Roman"/>
          <w:sz w:val="24"/>
          <w:szCs w:val="24"/>
        </w:rPr>
        <w:t>вне учебного времени</w:t>
      </w:r>
      <w:r w:rsidR="009E0E0F" w:rsidRPr="006949AC">
        <w:rPr>
          <w:rFonts w:ascii="Times New Roman" w:hAnsi="Times New Roman"/>
          <w:sz w:val="24"/>
          <w:szCs w:val="24"/>
        </w:rPr>
        <w:t xml:space="preserve"> студентов</w:t>
      </w:r>
      <w:r w:rsidRPr="006949AC">
        <w:rPr>
          <w:rFonts w:ascii="Times New Roman" w:hAnsi="Times New Roman"/>
          <w:sz w:val="24"/>
          <w:szCs w:val="24"/>
        </w:rPr>
        <w:t>. Особ</w:t>
      </w:r>
      <w:r w:rsidR="00885F66" w:rsidRPr="006949AC">
        <w:rPr>
          <w:rFonts w:ascii="Times New Roman" w:hAnsi="Times New Roman"/>
          <w:sz w:val="24"/>
          <w:szCs w:val="24"/>
        </w:rPr>
        <w:t xml:space="preserve">о обращалось внимание </w:t>
      </w:r>
      <w:r w:rsidRPr="006949AC">
        <w:rPr>
          <w:rFonts w:ascii="Times New Roman" w:hAnsi="Times New Roman"/>
          <w:sz w:val="24"/>
          <w:szCs w:val="24"/>
        </w:rPr>
        <w:t xml:space="preserve">при изложении лекционного материала </w:t>
      </w:r>
      <w:r w:rsidR="009E0E0F" w:rsidRPr="006949AC">
        <w:rPr>
          <w:rFonts w:ascii="Times New Roman" w:hAnsi="Times New Roman"/>
          <w:sz w:val="24"/>
          <w:szCs w:val="24"/>
        </w:rPr>
        <w:t xml:space="preserve">по </w:t>
      </w:r>
      <w:r w:rsidRPr="006949AC">
        <w:rPr>
          <w:rFonts w:ascii="Times New Roman" w:hAnsi="Times New Roman"/>
          <w:sz w:val="24"/>
          <w:szCs w:val="24"/>
        </w:rPr>
        <w:t>пропаганде здорового образа жизни, борьбе с инфекционными заболеваниями, в т.ч. кожными и венерическими болезнями (вирусные гепатиты, ВИЧ-инфекция, ЗППП), борьбе с курением среди студентов.</w:t>
      </w:r>
    </w:p>
    <w:p w14:paraId="51801BC2" w14:textId="77777777" w:rsidR="00FB5EFB" w:rsidRPr="006949AC" w:rsidRDefault="00FB5EFB" w:rsidP="006949AC">
      <w:pPr>
        <w:spacing w:after="0" w:line="240" w:lineRule="auto"/>
        <w:ind w:firstLine="708"/>
        <w:jc w:val="both"/>
        <w:rPr>
          <w:rFonts w:ascii="Times New Roman" w:hAnsi="Times New Roman"/>
          <w:sz w:val="24"/>
          <w:szCs w:val="24"/>
        </w:rPr>
      </w:pPr>
      <w:r w:rsidRPr="006949AC">
        <w:rPr>
          <w:rFonts w:ascii="Times New Roman" w:hAnsi="Times New Roman"/>
          <w:sz w:val="24"/>
          <w:szCs w:val="24"/>
        </w:rPr>
        <w:t>По окончании циклов занятий проведено 8 докладов на тему «</w:t>
      </w:r>
      <w:proofErr w:type="spellStart"/>
      <w:r w:rsidRPr="006949AC">
        <w:rPr>
          <w:rFonts w:ascii="Times New Roman" w:hAnsi="Times New Roman"/>
          <w:sz w:val="24"/>
          <w:szCs w:val="24"/>
        </w:rPr>
        <w:t>Деонтологическое</w:t>
      </w:r>
      <w:proofErr w:type="spellEnd"/>
      <w:r w:rsidRPr="006949AC">
        <w:rPr>
          <w:rFonts w:ascii="Times New Roman" w:hAnsi="Times New Roman"/>
          <w:sz w:val="24"/>
          <w:szCs w:val="24"/>
        </w:rPr>
        <w:t xml:space="preserve"> воспитание в клинике инфекционных болезней» со студентами 5 курса и бесед ассистентами кафедры по формированию навыков врачебной этики при работе с инфекционными больными в каждой группе </w:t>
      </w:r>
      <w:r w:rsidR="009E0E0F" w:rsidRPr="006949AC">
        <w:rPr>
          <w:rFonts w:ascii="Times New Roman" w:hAnsi="Times New Roman"/>
          <w:sz w:val="24"/>
          <w:szCs w:val="24"/>
        </w:rPr>
        <w:t xml:space="preserve">4, </w:t>
      </w:r>
      <w:r w:rsidRPr="006949AC">
        <w:rPr>
          <w:rFonts w:ascii="Times New Roman" w:hAnsi="Times New Roman"/>
          <w:sz w:val="24"/>
          <w:szCs w:val="24"/>
        </w:rPr>
        <w:t>5</w:t>
      </w:r>
      <w:r w:rsidR="00885F66" w:rsidRPr="006949AC">
        <w:rPr>
          <w:rFonts w:ascii="Times New Roman" w:hAnsi="Times New Roman"/>
          <w:sz w:val="24"/>
          <w:szCs w:val="24"/>
        </w:rPr>
        <w:t xml:space="preserve"> и 6 </w:t>
      </w:r>
      <w:r w:rsidR="009E0E0F" w:rsidRPr="006949AC">
        <w:rPr>
          <w:rFonts w:ascii="Times New Roman" w:hAnsi="Times New Roman"/>
          <w:sz w:val="24"/>
          <w:szCs w:val="24"/>
        </w:rPr>
        <w:t>курсов</w:t>
      </w:r>
      <w:r w:rsidRPr="006949AC">
        <w:rPr>
          <w:rFonts w:ascii="Times New Roman" w:hAnsi="Times New Roman"/>
          <w:sz w:val="24"/>
          <w:szCs w:val="24"/>
        </w:rPr>
        <w:t xml:space="preserve"> в учебное время.</w:t>
      </w:r>
    </w:p>
    <w:p w14:paraId="3AB5CE6C" w14:textId="77777777" w:rsidR="00FB5EFB" w:rsidRPr="006949AC" w:rsidRDefault="00FB5EFB" w:rsidP="006949AC">
      <w:pPr>
        <w:spacing w:after="0" w:line="240" w:lineRule="auto"/>
        <w:ind w:firstLine="708"/>
        <w:jc w:val="both"/>
        <w:rPr>
          <w:rFonts w:ascii="Times New Roman" w:hAnsi="Times New Roman"/>
          <w:sz w:val="24"/>
          <w:szCs w:val="24"/>
        </w:rPr>
      </w:pPr>
      <w:r w:rsidRPr="006949AC">
        <w:rPr>
          <w:rFonts w:ascii="Times New Roman" w:hAnsi="Times New Roman"/>
          <w:sz w:val="24"/>
          <w:szCs w:val="24"/>
        </w:rPr>
        <w:t xml:space="preserve">Еженедельно во всех группах на циклах занятий со студентами </w:t>
      </w:r>
      <w:r w:rsidR="009E0E0F" w:rsidRPr="006949AC">
        <w:rPr>
          <w:rFonts w:ascii="Times New Roman" w:hAnsi="Times New Roman"/>
          <w:sz w:val="24"/>
          <w:szCs w:val="24"/>
        </w:rPr>
        <w:t xml:space="preserve">4-го, </w:t>
      </w:r>
      <w:r w:rsidRPr="006949AC">
        <w:rPr>
          <w:rFonts w:ascii="Times New Roman" w:hAnsi="Times New Roman"/>
          <w:sz w:val="24"/>
          <w:szCs w:val="24"/>
        </w:rPr>
        <w:t xml:space="preserve">5-го и 6-го курсов по четвергам проводились обзоры материалов «Медицинской газеты», «Медицинский вестник». </w:t>
      </w:r>
    </w:p>
    <w:p w14:paraId="6BBCE31E" w14:textId="77777777" w:rsidR="00E948D0" w:rsidRPr="006949AC" w:rsidRDefault="00E948D0" w:rsidP="006949AC">
      <w:pPr>
        <w:widowControl w:val="0"/>
        <w:autoSpaceDE w:val="0"/>
        <w:autoSpaceDN w:val="0"/>
        <w:spacing w:after="0" w:line="240" w:lineRule="auto"/>
        <w:ind w:left="1111"/>
        <w:jc w:val="center"/>
        <w:rPr>
          <w:rFonts w:ascii="Times New Roman" w:eastAsia="Times New Roman" w:hAnsi="Times New Roman"/>
          <w:b/>
          <w:sz w:val="24"/>
          <w:szCs w:val="24"/>
        </w:rPr>
      </w:pPr>
      <w:r w:rsidRPr="006949AC">
        <w:rPr>
          <w:rFonts w:ascii="Times New Roman" w:eastAsia="Times New Roman" w:hAnsi="Times New Roman"/>
          <w:b/>
          <w:sz w:val="24"/>
          <w:szCs w:val="24"/>
        </w:rPr>
        <w:t>Модуль</w:t>
      </w:r>
      <w:r w:rsidRPr="006949AC">
        <w:rPr>
          <w:rFonts w:ascii="Times New Roman" w:eastAsia="Times New Roman" w:hAnsi="Times New Roman"/>
          <w:b/>
          <w:spacing w:val="-3"/>
          <w:sz w:val="24"/>
          <w:szCs w:val="24"/>
        </w:rPr>
        <w:t xml:space="preserve"> </w:t>
      </w:r>
      <w:r w:rsidRPr="006949AC">
        <w:rPr>
          <w:rFonts w:ascii="Times New Roman" w:eastAsia="Times New Roman" w:hAnsi="Times New Roman"/>
          <w:b/>
          <w:sz w:val="24"/>
          <w:szCs w:val="24"/>
        </w:rPr>
        <w:t>1.</w:t>
      </w:r>
      <w:r w:rsidRPr="006949AC">
        <w:rPr>
          <w:rFonts w:ascii="Times New Roman" w:eastAsia="Times New Roman" w:hAnsi="Times New Roman"/>
          <w:b/>
          <w:spacing w:val="-4"/>
          <w:sz w:val="24"/>
          <w:szCs w:val="24"/>
        </w:rPr>
        <w:t xml:space="preserve"> </w:t>
      </w:r>
      <w:r w:rsidRPr="006949AC">
        <w:rPr>
          <w:rFonts w:ascii="Times New Roman" w:eastAsia="Times New Roman" w:hAnsi="Times New Roman"/>
          <w:b/>
          <w:sz w:val="24"/>
          <w:szCs w:val="24"/>
        </w:rPr>
        <w:t>Гражданское</w:t>
      </w:r>
      <w:r w:rsidRPr="006949AC">
        <w:rPr>
          <w:rFonts w:ascii="Times New Roman" w:eastAsia="Times New Roman" w:hAnsi="Times New Roman"/>
          <w:b/>
          <w:spacing w:val="-4"/>
          <w:sz w:val="24"/>
          <w:szCs w:val="24"/>
        </w:rPr>
        <w:t xml:space="preserve"> </w:t>
      </w:r>
      <w:r w:rsidRPr="006949AC">
        <w:rPr>
          <w:rFonts w:ascii="Times New Roman" w:eastAsia="Times New Roman" w:hAnsi="Times New Roman"/>
          <w:b/>
          <w:sz w:val="24"/>
          <w:szCs w:val="24"/>
        </w:rPr>
        <w:t>воспитание</w:t>
      </w:r>
    </w:p>
    <w:p w14:paraId="4861E697" w14:textId="77777777" w:rsidR="00E948D0" w:rsidRPr="006949AC" w:rsidRDefault="00E948D0" w:rsidP="006949AC">
      <w:pPr>
        <w:widowControl w:val="0"/>
        <w:autoSpaceDE w:val="0"/>
        <w:autoSpaceDN w:val="0"/>
        <w:spacing w:before="5" w:after="0" w:line="240" w:lineRule="auto"/>
        <w:jc w:val="center"/>
        <w:rPr>
          <w:rFonts w:ascii="Times New Roman" w:eastAsia="Times New Roman" w:hAnsi="Times New Roman"/>
          <w:b/>
          <w:sz w:val="24"/>
          <w:szCs w:val="24"/>
        </w:rPr>
      </w:pPr>
    </w:p>
    <w:p w14:paraId="6ED80FE3" w14:textId="77777777" w:rsidR="00E948D0" w:rsidRPr="006949AC" w:rsidRDefault="00486C0F" w:rsidP="006949AC">
      <w:pPr>
        <w:spacing w:after="0" w:line="240" w:lineRule="auto"/>
        <w:ind w:firstLine="708"/>
        <w:jc w:val="both"/>
        <w:rPr>
          <w:rFonts w:ascii="Times New Roman" w:hAnsi="Times New Roman"/>
          <w:sz w:val="24"/>
          <w:szCs w:val="24"/>
        </w:rPr>
      </w:pPr>
      <w:r w:rsidRPr="006949AC">
        <w:rPr>
          <w:rFonts w:ascii="Times New Roman" w:hAnsi="Times New Roman"/>
          <w:sz w:val="24"/>
          <w:szCs w:val="24"/>
        </w:rPr>
        <w:t>1. 20.04.2024</w:t>
      </w:r>
      <w:r w:rsidR="00E948D0" w:rsidRPr="006949AC">
        <w:rPr>
          <w:rFonts w:ascii="Times New Roman" w:hAnsi="Times New Roman"/>
          <w:sz w:val="24"/>
          <w:szCs w:val="24"/>
        </w:rPr>
        <w:t xml:space="preserve"> г. преподаватели кафедры организовали и провели конференцию среди студентов 5-го курса лечебного факультета «Поделись своей кровью». На данном мероприятии присутствовало 33 человека. «Почетный донор Амурской области», «Почетный донор РФ», ассистент Гаврилов А.В, рассказал интересные факты истории своего донорства, которая началась в 1985 году, после поступления в БГМИ.</w:t>
      </w:r>
    </w:p>
    <w:p w14:paraId="71E659EB" w14:textId="77777777" w:rsidR="0009459F" w:rsidRPr="006949AC" w:rsidRDefault="0009459F" w:rsidP="006949AC">
      <w:pPr>
        <w:spacing w:after="0" w:line="240" w:lineRule="auto"/>
        <w:ind w:firstLine="708"/>
        <w:jc w:val="both"/>
        <w:rPr>
          <w:rFonts w:ascii="Times New Roman" w:hAnsi="Times New Roman"/>
          <w:sz w:val="24"/>
          <w:szCs w:val="24"/>
        </w:rPr>
      </w:pPr>
      <w:r w:rsidRPr="006949AC">
        <w:rPr>
          <w:rFonts w:ascii="Times New Roman" w:hAnsi="Times New Roman"/>
          <w:sz w:val="24"/>
          <w:szCs w:val="24"/>
        </w:rPr>
        <w:t>2.Сотрудники кафедры провели благотворительную акцию помощи приюту «Остров спасения» с целью оказания помощи бездомным животным, под девизом «Спасем четвероногих друзей!». Акция проходила в период с 29 по 30 ноября 2023 г. в общежитии № 5-6 Амурской ГМА. Итогами мероприятия явился сбор 180 кг корма, медицинских препаратов, средств ухода за животными и игрушек.</w:t>
      </w:r>
    </w:p>
    <w:p w14:paraId="2D148049" w14:textId="77777777" w:rsidR="00E948D0" w:rsidRPr="006949AC" w:rsidRDefault="00486C0F" w:rsidP="006949AC">
      <w:pPr>
        <w:widowControl w:val="0"/>
        <w:autoSpaceDE w:val="0"/>
        <w:autoSpaceDN w:val="0"/>
        <w:spacing w:after="0" w:line="240" w:lineRule="auto"/>
        <w:ind w:left="1111"/>
        <w:rPr>
          <w:rFonts w:ascii="Times New Roman" w:eastAsia="Times New Roman" w:hAnsi="Times New Roman"/>
          <w:b/>
          <w:sz w:val="24"/>
          <w:szCs w:val="24"/>
        </w:rPr>
      </w:pPr>
      <w:r w:rsidRPr="006949AC">
        <w:rPr>
          <w:rFonts w:ascii="Times New Roman" w:eastAsia="Times New Roman" w:hAnsi="Times New Roman"/>
          <w:sz w:val="24"/>
          <w:szCs w:val="24"/>
        </w:rPr>
        <w:t xml:space="preserve">                                   </w:t>
      </w:r>
      <w:r w:rsidR="00E948D0" w:rsidRPr="006949AC">
        <w:rPr>
          <w:rFonts w:ascii="Times New Roman" w:eastAsia="Times New Roman" w:hAnsi="Times New Roman"/>
          <w:b/>
          <w:sz w:val="24"/>
          <w:szCs w:val="24"/>
        </w:rPr>
        <w:t>Модуль</w:t>
      </w:r>
      <w:r w:rsidR="00E948D0" w:rsidRPr="006949AC">
        <w:rPr>
          <w:rFonts w:ascii="Times New Roman" w:eastAsia="Times New Roman" w:hAnsi="Times New Roman"/>
          <w:b/>
          <w:spacing w:val="-3"/>
          <w:sz w:val="24"/>
          <w:szCs w:val="24"/>
        </w:rPr>
        <w:t xml:space="preserve"> </w:t>
      </w:r>
      <w:r w:rsidR="00E948D0" w:rsidRPr="006949AC">
        <w:rPr>
          <w:rFonts w:ascii="Times New Roman" w:eastAsia="Times New Roman" w:hAnsi="Times New Roman"/>
          <w:b/>
          <w:sz w:val="24"/>
          <w:szCs w:val="24"/>
        </w:rPr>
        <w:t>2.</w:t>
      </w:r>
      <w:r w:rsidR="00E948D0" w:rsidRPr="006949AC">
        <w:rPr>
          <w:rFonts w:ascii="Times New Roman" w:eastAsia="Times New Roman" w:hAnsi="Times New Roman"/>
          <w:b/>
          <w:spacing w:val="-4"/>
          <w:sz w:val="24"/>
          <w:szCs w:val="24"/>
        </w:rPr>
        <w:t xml:space="preserve"> </w:t>
      </w:r>
      <w:r w:rsidR="00E948D0" w:rsidRPr="006949AC">
        <w:rPr>
          <w:rFonts w:ascii="Times New Roman" w:eastAsia="Times New Roman" w:hAnsi="Times New Roman"/>
          <w:b/>
          <w:sz w:val="24"/>
          <w:szCs w:val="24"/>
        </w:rPr>
        <w:t>Патриотическое</w:t>
      </w:r>
      <w:r w:rsidR="00E948D0" w:rsidRPr="006949AC">
        <w:rPr>
          <w:rFonts w:ascii="Times New Roman" w:eastAsia="Times New Roman" w:hAnsi="Times New Roman"/>
          <w:b/>
          <w:spacing w:val="-4"/>
          <w:sz w:val="24"/>
          <w:szCs w:val="24"/>
        </w:rPr>
        <w:t xml:space="preserve"> </w:t>
      </w:r>
      <w:r w:rsidR="00E948D0" w:rsidRPr="006949AC">
        <w:rPr>
          <w:rFonts w:ascii="Times New Roman" w:eastAsia="Times New Roman" w:hAnsi="Times New Roman"/>
          <w:b/>
          <w:sz w:val="24"/>
          <w:szCs w:val="24"/>
        </w:rPr>
        <w:t>воспитание</w:t>
      </w:r>
    </w:p>
    <w:p w14:paraId="068A4A5D" w14:textId="77777777" w:rsidR="00486C0F" w:rsidRPr="006949AC" w:rsidRDefault="00486C0F" w:rsidP="006949AC">
      <w:pPr>
        <w:spacing w:after="0" w:line="240" w:lineRule="auto"/>
        <w:rPr>
          <w:rFonts w:ascii="Times New Roman" w:hAnsi="Times New Roman"/>
          <w:sz w:val="24"/>
          <w:szCs w:val="24"/>
        </w:rPr>
      </w:pPr>
    </w:p>
    <w:p w14:paraId="02537D19" w14:textId="77777777" w:rsidR="00B46215" w:rsidRPr="006949AC" w:rsidRDefault="001A4F0D" w:rsidP="002D69D0">
      <w:pPr>
        <w:pStyle w:val="a5"/>
        <w:shd w:val="clear" w:color="auto" w:fill="FFFFFF"/>
        <w:spacing w:before="0" w:beforeAutospacing="0" w:after="0" w:afterAutospacing="0"/>
        <w:ind w:firstLine="708"/>
        <w:jc w:val="both"/>
        <w:textAlignment w:val="baseline"/>
      </w:pPr>
      <w:r w:rsidRPr="006949AC">
        <w:t xml:space="preserve">1. </w:t>
      </w:r>
      <w:r w:rsidR="00B46215" w:rsidRPr="006949AC">
        <w:t>10</w:t>
      </w:r>
      <w:r w:rsidRPr="006949AC">
        <w:t>.05.2024 г.</w:t>
      </w:r>
      <w:r w:rsidR="00B46215" w:rsidRPr="006949AC">
        <w:rPr>
          <w:bCs/>
          <w:bdr w:val="none" w:sz="0" w:space="0" w:color="auto" w:frame="1"/>
        </w:rPr>
        <w:t> кафедры общественного здоровья и здравоохранения и инфекционных болезней с эпидемиологией и дерматовенерологией</w:t>
      </w:r>
      <w:r w:rsidR="00B46215" w:rsidRPr="006949AC">
        <w:t> провели совместную традиционную студенческую конференцию </w:t>
      </w:r>
      <w:r w:rsidR="00B46215" w:rsidRPr="006949AC">
        <w:rPr>
          <w:bCs/>
          <w:bdr w:val="none" w:sz="0" w:space="0" w:color="auto" w:frame="1"/>
        </w:rPr>
        <w:t>«Навеки в памяти людской»</w:t>
      </w:r>
      <w:r w:rsidR="00B46215" w:rsidRPr="006949AC">
        <w:t xml:space="preserve">, посвященную 79–ой годовщине Великой Победы над фашистской Германией. </w:t>
      </w:r>
    </w:p>
    <w:p w14:paraId="57F2DB1B" w14:textId="77777777" w:rsidR="00B46215" w:rsidRPr="006949AC" w:rsidRDefault="00B46215" w:rsidP="002D69D0">
      <w:pPr>
        <w:pStyle w:val="a5"/>
        <w:shd w:val="clear" w:color="auto" w:fill="FFFFFF"/>
        <w:spacing w:before="0" w:beforeAutospacing="0" w:after="0" w:afterAutospacing="0"/>
        <w:jc w:val="both"/>
        <w:textAlignment w:val="baseline"/>
        <w:rPr>
          <w:bCs/>
          <w:bdr w:val="none" w:sz="0" w:space="0" w:color="auto" w:frame="1"/>
        </w:rPr>
      </w:pPr>
      <w:r w:rsidRPr="006949AC">
        <w:t>В рамках мероприятия были представлены доклады на различные темы, раскрывающие знаковые вехи этой трагической исторической даты.</w:t>
      </w:r>
      <w:r w:rsidRPr="006949AC">
        <w:rPr>
          <w:bCs/>
          <w:bdr w:val="none" w:sz="0" w:space="0" w:color="auto" w:frame="1"/>
        </w:rPr>
        <w:t> </w:t>
      </w:r>
      <w:r w:rsidR="00D7581F" w:rsidRPr="006949AC">
        <w:rPr>
          <w:bCs/>
          <w:bdr w:val="none" w:sz="0" w:space="0" w:color="auto" w:frame="1"/>
        </w:rPr>
        <w:t xml:space="preserve"> </w:t>
      </w:r>
      <w:r w:rsidR="00C726FF" w:rsidRPr="006949AC">
        <w:rPr>
          <w:bCs/>
          <w:bdr w:val="none" w:sz="0" w:space="0" w:color="auto" w:frame="1"/>
        </w:rPr>
        <w:t>Голубцов М.И.</w:t>
      </w:r>
      <w:r w:rsidR="00C726FF" w:rsidRPr="006949AC">
        <w:t> (507 группа)</w:t>
      </w:r>
      <w:r w:rsidR="00C726FF" w:rsidRPr="006949AC">
        <w:rPr>
          <w:bCs/>
          <w:bdr w:val="none" w:sz="0" w:space="0" w:color="auto" w:frame="1"/>
        </w:rPr>
        <w:t xml:space="preserve"> «Вклад медицинских работников в годы Великой Отечественной войны». </w:t>
      </w:r>
      <w:proofErr w:type="spellStart"/>
      <w:r w:rsidR="00C726FF" w:rsidRPr="006949AC">
        <w:rPr>
          <w:bCs/>
          <w:bdr w:val="none" w:sz="0" w:space="0" w:color="auto" w:frame="1"/>
        </w:rPr>
        <w:t>Сиваева</w:t>
      </w:r>
      <w:proofErr w:type="spellEnd"/>
      <w:r w:rsidR="00C726FF" w:rsidRPr="006949AC">
        <w:rPr>
          <w:bCs/>
          <w:bdr w:val="none" w:sz="0" w:space="0" w:color="auto" w:frame="1"/>
        </w:rPr>
        <w:t xml:space="preserve"> С.А. (416 группа) </w:t>
      </w:r>
      <w:proofErr w:type="spellStart"/>
      <w:r w:rsidR="00C726FF" w:rsidRPr="006949AC">
        <w:rPr>
          <w:bCs/>
          <w:bdr w:val="none" w:sz="0" w:space="0" w:color="auto" w:frame="1"/>
        </w:rPr>
        <w:t>Шаганова</w:t>
      </w:r>
      <w:proofErr w:type="spellEnd"/>
      <w:r w:rsidR="00C726FF" w:rsidRPr="006949AC">
        <w:rPr>
          <w:bCs/>
          <w:bdr w:val="none" w:sz="0" w:space="0" w:color="auto" w:frame="1"/>
        </w:rPr>
        <w:t xml:space="preserve"> А.А.</w:t>
      </w:r>
      <w:r w:rsidR="00C726FF" w:rsidRPr="006949AC">
        <w:t> </w:t>
      </w:r>
      <w:r w:rsidR="00C726FF" w:rsidRPr="006949AC">
        <w:rPr>
          <w:bCs/>
          <w:bdr w:val="none" w:sz="0" w:space="0" w:color="auto" w:frame="1"/>
        </w:rPr>
        <w:t>(416 группа) «Ужасы Холокоста». Черепанова В. Ю. (508 группа)</w:t>
      </w:r>
      <w:r w:rsidR="00D7581F" w:rsidRPr="006949AC">
        <w:rPr>
          <w:bCs/>
          <w:bdr w:val="none" w:sz="0" w:space="0" w:color="auto" w:frame="1"/>
        </w:rPr>
        <w:t xml:space="preserve"> </w:t>
      </w:r>
      <w:r w:rsidR="00C726FF" w:rsidRPr="006949AC">
        <w:rPr>
          <w:bCs/>
          <w:bdr w:val="none" w:sz="0" w:space="0" w:color="auto" w:frame="1"/>
        </w:rPr>
        <w:t>«Малоизвестные факты о ВОВ»,  Бессонова Е. А. и Мелисов Б. Т. (416 гр.). «Никто не забыт, ничто не забыто…Истории из семейных архивов».</w:t>
      </w:r>
      <w:r w:rsidR="00C726FF" w:rsidRPr="006949AC">
        <w:t>, </w:t>
      </w:r>
      <w:proofErr w:type="spellStart"/>
      <w:r w:rsidR="00C726FF" w:rsidRPr="006949AC">
        <w:rPr>
          <w:bCs/>
          <w:bdr w:val="none" w:sz="0" w:space="0" w:color="auto" w:frame="1"/>
        </w:rPr>
        <w:t>Бурбужук</w:t>
      </w:r>
      <w:proofErr w:type="spellEnd"/>
      <w:r w:rsidR="00C726FF" w:rsidRPr="006949AC">
        <w:rPr>
          <w:bCs/>
          <w:bdr w:val="none" w:sz="0" w:space="0" w:color="auto" w:frame="1"/>
        </w:rPr>
        <w:t xml:space="preserve"> Ч. А. «Сказание о девушке-кавалеристке»., </w:t>
      </w:r>
      <w:proofErr w:type="spellStart"/>
      <w:r w:rsidR="00C726FF" w:rsidRPr="006949AC">
        <w:rPr>
          <w:bCs/>
          <w:bdr w:val="none" w:sz="0" w:space="0" w:color="auto" w:frame="1"/>
        </w:rPr>
        <w:t>Мелисова</w:t>
      </w:r>
      <w:proofErr w:type="spellEnd"/>
      <w:r w:rsidR="00C726FF" w:rsidRPr="006949AC">
        <w:rPr>
          <w:bCs/>
          <w:bdr w:val="none" w:sz="0" w:space="0" w:color="auto" w:frame="1"/>
        </w:rPr>
        <w:t xml:space="preserve"> А. Т. (622 гр.). «Мой дедушка участник великой отечественной войны 1941-1945 гг..». </w:t>
      </w:r>
      <w:r w:rsidRPr="006949AC">
        <w:t xml:space="preserve">Ведущая конференции </w:t>
      </w:r>
      <w:proofErr w:type="spellStart"/>
      <w:r w:rsidRPr="006949AC">
        <w:t>Гарибшоева</w:t>
      </w:r>
      <w:proofErr w:type="spellEnd"/>
      <w:r w:rsidRPr="006949AC">
        <w:t xml:space="preserve"> М. Ф. (508 гр.).</w:t>
      </w:r>
    </w:p>
    <w:p w14:paraId="1ACC8F67" w14:textId="77777777" w:rsidR="00B46215" w:rsidRPr="006949AC" w:rsidRDefault="00B46215" w:rsidP="002D69D0">
      <w:pPr>
        <w:pStyle w:val="a5"/>
        <w:shd w:val="clear" w:color="auto" w:fill="FFFFFF"/>
        <w:spacing w:before="0" w:beforeAutospacing="0" w:after="0" w:afterAutospacing="0"/>
        <w:jc w:val="both"/>
        <w:textAlignment w:val="baseline"/>
      </w:pPr>
      <w:r w:rsidRPr="006949AC">
        <w:t>Студенты и преподаватели почтили память погибших минутой молчания и присоединились к Всероссийской патриотической акции </w:t>
      </w:r>
      <w:r w:rsidRPr="006949AC">
        <w:rPr>
          <w:bCs/>
          <w:bdr w:val="none" w:sz="0" w:space="0" w:color="auto" w:frame="1"/>
        </w:rPr>
        <w:t>«Голубь мира»,</w:t>
      </w:r>
      <w:r w:rsidR="007B603D" w:rsidRPr="006949AC">
        <w:t> посвящая</w:t>
      </w:r>
      <w:r w:rsidRPr="006949AC">
        <w:t xml:space="preserve"> людям, отдавшим свои жизни за мир, своим родственникам, участникам Великой Отечественной войны.</w:t>
      </w:r>
    </w:p>
    <w:p w14:paraId="34A61ED0" w14:textId="77777777" w:rsidR="007B603D" w:rsidRPr="006949AC" w:rsidRDefault="00B46215" w:rsidP="002D69D0">
      <w:pPr>
        <w:pStyle w:val="a5"/>
        <w:shd w:val="clear" w:color="auto" w:fill="FFFFFF"/>
        <w:spacing w:before="0" w:beforeAutospacing="0" w:after="0" w:afterAutospacing="0"/>
        <w:jc w:val="both"/>
        <w:textAlignment w:val="baseline"/>
      </w:pPr>
      <w:r w:rsidRPr="006949AC">
        <w:t>Завершением мероприятия стало возложение цветов к памятнику воинам-амурцам, павшим в боях за свободу и независимость нашей Родины в ВОВ</w:t>
      </w:r>
      <w:r w:rsidR="007B603D" w:rsidRPr="006949AC">
        <w:t xml:space="preserve"> 1941-1945 гг.</w:t>
      </w:r>
      <w:r w:rsidR="00D7581F" w:rsidRPr="006949AC">
        <w:t xml:space="preserve"> </w:t>
      </w:r>
      <w:r w:rsidRPr="006949AC">
        <w:t xml:space="preserve">На конференции присутствовало 78 участников. </w:t>
      </w:r>
    </w:p>
    <w:p w14:paraId="63F8D479" w14:textId="77777777" w:rsidR="00D51761" w:rsidRPr="006949AC" w:rsidRDefault="00D51761" w:rsidP="002D69D0">
      <w:pPr>
        <w:spacing w:after="0" w:line="240" w:lineRule="auto"/>
        <w:ind w:firstLine="708"/>
        <w:jc w:val="both"/>
        <w:rPr>
          <w:rFonts w:ascii="Times New Roman" w:eastAsia="Times New Roman" w:hAnsi="Times New Roman"/>
          <w:sz w:val="24"/>
          <w:szCs w:val="24"/>
          <w:lang w:eastAsia="ru-RU"/>
        </w:rPr>
      </w:pPr>
      <w:r w:rsidRPr="006949AC">
        <w:rPr>
          <w:rFonts w:ascii="Times New Roman" w:hAnsi="Times New Roman"/>
          <w:sz w:val="24"/>
          <w:szCs w:val="24"/>
        </w:rPr>
        <w:t>2. В Амурской государственной медицинской академии состоялась студенческая конференция, посвященная </w:t>
      </w:r>
      <w:r w:rsidRPr="006949AC">
        <w:rPr>
          <w:rFonts w:ascii="Times New Roman" w:hAnsi="Times New Roman"/>
          <w:bCs/>
          <w:sz w:val="24"/>
          <w:szCs w:val="24"/>
          <w:bdr w:val="none" w:sz="0" w:space="0" w:color="auto" w:frame="1"/>
        </w:rPr>
        <w:t>80-летию полного освобождения Ленинграда от фашистской блокады </w:t>
      </w:r>
      <w:r w:rsidRPr="006949AC">
        <w:rPr>
          <w:rFonts w:ascii="Times New Roman" w:hAnsi="Times New Roman"/>
          <w:sz w:val="24"/>
          <w:szCs w:val="24"/>
        </w:rPr>
        <w:t xml:space="preserve">«Памяти блокадного Ленинграда посвящается». Организаторами выступили: </w:t>
      </w:r>
      <w:r w:rsidRPr="006949AC">
        <w:rPr>
          <w:rFonts w:ascii="Times New Roman" w:hAnsi="Times New Roman"/>
          <w:sz w:val="24"/>
          <w:szCs w:val="24"/>
        </w:rPr>
        <w:lastRenderedPageBreak/>
        <w:t>проректор по воспитательной работе </w:t>
      </w:r>
      <w:r w:rsidRPr="006949AC">
        <w:rPr>
          <w:rFonts w:ascii="Times New Roman" w:hAnsi="Times New Roman"/>
          <w:bCs/>
          <w:sz w:val="24"/>
          <w:szCs w:val="24"/>
          <w:bdr w:val="none" w:sz="0" w:space="0" w:color="auto" w:frame="1"/>
        </w:rPr>
        <w:t>Бердяева И.А.,</w:t>
      </w:r>
      <w:r w:rsidRPr="006949AC">
        <w:rPr>
          <w:rFonts w:ascii="Times New Roman" w:hAnsi="Times New Roman"/>
          <w:sz w:val="24"/>
          <w:szCs w:val="24"/>
        </w:rPr>
        <w:t> ассистент кафедры инфекционных болезней с эпидемиологией и дерматовенерологией </w:t>
      </w:r>
      <w:r w:rsidRPr="006949AC">
        <w:rPr>
          <w:rFonts w:ascii="Times New Roman" w:hAnsi="Times New Roman"/>
          <w:bCs/>
          <w:sz w:val="24"/>
          <w:szCs w:val="24"/>
          <w:bdr w:val="none" w:sz="0" w:space="0" w:color="auto" w:frame="1"/>
        </w:rPr>
        <w:t>Фигурнова Е.В</w:t>
      </w:r>
      <w:r w:rsidRPr="006949AC">
        <w:rPr>
          <w:rFonts w:ascii="Times New Roman" w:hAnsi="Times New Roman"/>
          <w:sz w:val="24"/>
          <w:szCs w:val="24"/>
        </w:rPr>
        <w:t>., студенческий патриотический клуб </w:t>
      </w:r>
      <w:r w:rsidRPr="006949AC">
        <w:rPr>
          <w:rFonts w:ascii="Times New Roman" w:hAnsi="Times New Roman"/>
          <w:bCs/>
          <w:sz w:val="24"/>
          <w:szCs w:val="24"/>
          <w:bdr w:val="none" w:sz="0" w:space="0" w:color="auto" w:frame="1"/>
        </w:rPr>
        <w:t>«Вызов»</w:t>
      </w:r>
      <w:r w:rsidRPr="006949AC">
        <w:rPr>
          <w:rFonts w:ascii="Times New Roman" w:hAnsi="Times New Roman"/>
          <w:sz w:val="24"/>
          <w:szCs w:val="24"/>
        </w:rPr>
        <w:t>., поэтический клуб «</w:t>
      </w:r>
      <w:r w:rsidRPr="006949AC">
        <w:rPr>
          <w:rFonts w:ascii="Times New Roman" w:hAnsi="Times New Roman"/>
          <w:bCs/>
          <w:sz w:val="24"/>
          <w:szCs w:val="24"/>
          <w:bdr w:val="none" w:sz="0" w:space="0" w:color="auto" w:frame="1"/>
        </w:rPr>
        <w:t>Эскулапы</w:t>
      </w:r>
      <w:r w:rsidRPr="006949AC">
        <w:rPr>
          <w:rFonts w:ascii="Times New Roman" w:hAnsi="Times New Roman"/>
          <w:sz w:val="24"/>
          <w:szCs w:val="24"/>
        </w:rPr>
        <w:t>».</w:t>
      </w:r>
    </w:p>
    <w:p w14:paraId="5BFC07AA" w14:textId="77777777" w:rsidR="007B603D" w:rsidRPr="006949AC" w:rsidRDefault="00D51761" w:rsidP="002D69D0">
      <w:pPr>
        <w:pStyle w:val="a5"/>
        <w:shd w:val="clear" w:color="auto" w:fill="FFFFFF"/>
        <w:spacing w:before="0" w:beforeAutospacing="0" w:after="0" w:afterAutospacing="0"/>
        <w:jc w:val="both"/>
        <w:textAlignment w:val="baseline"/>
      </w:pPr>
      <w:r w:rsidRPr="006949AC">
        <w:t xml:space="preserve">Кирилл </w:t>
      </w:r>
      <w:proofErr w:type="spellStart"/>
      <w:r w:rsidRPr="006949AC">
        <w:t>Латкин</w:t>
      </w:r>
      <w:proofErr w:type="spellEnd"/>
      <w:r w:rsidRPr="006949AC">
        <w:t xml:space="preserve">., Данил </w:t>
      </w:r>
      <w:proofErr w:type="spellStart"/>
      <w:r w:rsidRPr="006949AC">
        <w:t>Тен</w:t>
      </w:r>
      <w:proofErr w:type="spellEnd"/>
      <w:r w:rsidRPr="006949AC">
        <w:t xml:space="preserve"> и Антон Носков из патриотического клуба представили видеоматериалы и архивные материалы, посвященные различным аспектам блокады, включая жизнь горожан, культурные и художественные выражения, героическую оборону города и медицинскую помощь, ее причины и последствия.</w:t>
      </w:r>
      <w:r w:rsidR="00D7581F" w:rsidRPr="006949AC">
        <w:t xml:space="preserve"> </w:t>
      </w:r>
      <w:r w:rsidRPr="006949AC">
        <w:t>Прозвучали стихотворения К.А. Мещерской, советского ученого-биолога, заведовавшей кафедрами биологии и фармакологии БГМИ, прошедшей блокаду в качестве военного врача, в исполнении студентов </w:t>
      </w:r>
      <w:r w:rsidRPr="006949AC">
        <w:rPr>
          <w:bCs/>
          <w:bdr w:val="none" w:sz="0" w:space="0" w:color="auto" w:frame="1"/>
        </w:rPr>
        <w:t xml:space="preserve">Екатерины </w:t>
      </w:r>
      <w:proofErr w:type="spellStart"/>
      <w:r w:rsidRPr="006949AC">
        <w:rPr>
          <w:bCs/>
          <w:bdr w:val="none" w:sz="0" w:space="0" w:color="auto" w:frame="1"/>
        </w:rPr>
        <w:t>Стецко-Вацковской</w:t>
      </w:r>
      <w:proofErr w:type="spellEnd"/>
      <w:r w:rsidRPr="006949AC">
        <w:rPr>
          <w:bCs/>
          <w:bdr w:val="none" w:sz="0" w:space="0" w:color="auto" w:frame="1"/>
        </w:rPr>
        <w:t xml:space="preserve">., Максима Тихомирова., Алины </w:t>
      </w:r>
      <w:proofErr w:type="spellStart"/>
      <w:r w:rsidRPr="006949AC">
        <w:rPr>
          <w:bCs/>
          <w:bdr w:val="none" w:sz="0" w:space="0" w:color="auto" w:frame="1"/>
        </w:rPr>
        <w:t>Ибраевой</w:t>
      </w:r>
      <w:proofErr w:type="spellEnd"/>
      <w:r w:rsidRPr="006949AC">
        <w:t> поэтического клуба академии «Эскулапы».</w:t>
      </w:r>
      <w:r w:rsidR="007B603D" w:rsidRPr="006949AC">
        <w:t xml:space="preserve"> </w:t>
      </w:r>
      <w:r w:rsidRPr="006949AC">
        <w:t>Мероприятие завершилось минутой молчания в пам</w:t>
      </w:r>
      <w:r w:rsidR="007B603D" w:rsidRPr="006949AC">
        <w:t xml:space="preserve">ять о погибших во время блокады и </w:t>
      </w:r>
      <w:proofErr w:type="spellStart"/>
      <w:r w:rsidR="007B603D" w:rsidRPr="006949AC">
        <w:t>флеш</w:t>
      </w:r>
      <w:proofErr w:type="spellEnd"/>
      <w:r w:rsidR="007B603D" w:rsidRPr="006949AC">
        <w:t xml:space="preserve">-мобом, </w:t>
      </w:r>
      <w:r w:rsidRPr="006949AC">
        <w:t>в рамках которого студенты выкладывали зажженные свечи в форме числа 872. Стихотворение собственного сочинения прочитал ассистент кафедры педиатрии </w:t>
      </w:r>
      <w:r w:rsidRPr="006949AC">
        <w:rPr>
          <w:bCs/>
          <w:bdr w:val="none" w:sz="0" w:space="0" w:color="auto" w:frame="1"/>
        </w:rPr>
        <w:t>Солдаткин П.К.</w:t>
      </w:r>
    </w:p>
    <w:p w14:paraId="6EBED933" w14:textId="77777777" w:rsidR="002D7E44" w:rsidRPr="006949AC" w:rsidRDefault="007B603D" w:rsidP="002D69D0">
      <w:pPr>
        <w:pStyle w:val="a5"/>
        <w:shd w:val="clear" w:color="auto" w:fill="FFFFFF"/>
        <w:spacing w:before="0" w:beforeAutospacing="0" w:after="0" w:afterAutospacing="0"/>
        <w:ind w:firstLine="708"/>
        <w:jc w:val="both"/>
        <w:textAlignment w:val="baseline"/>
        <w:rPr>
          <w:shd w:val="clear" w:color="auto" w:fill="FFFFFF"/>
        </w:rPr>
      </w:pPr>
      <w:r w:rsidRPr="006949AC">
        <w:t xml:space="preserve">3. </w:t>
      </w:r>
      <w:r w:rsidR="00D51761" w:rsidRPr="006949AC">
        <w:rPr>
          <w:shd w:val="clear" w:color="auto" w:fill="FFFFFF"/>
        </w:rPr>
        <w:t>31 января 2024 г. кафедра инфекционных болезней с эпидемиологией и дерматовенерологией провела студенческую конференцию «Мы помним ваш подвиг, ленинградцы», посвященную памятной дате, для обучающихся 5-го курса лечебного факультета</w:t>
      </w:r>
      <w:r w:rsidR="00D7581F" w:rsidRPr="006949AC">
        <w:rPr>
          <w:shd w:val="clear" w:color="auto" w:fill="FFFFFF"/>
        </w:rPr>
        <w:t>. На конференции прозвучали следующие доклады:</w:t>
      </w:r>
      <w:r w:rsidR="00D7581F" w:rsidRPr="006949AC">
        <w:t xml:space="preserve"> </w:t>
      </w:r>
      <w:r w:rsidR="00D51761" w:rsidRPr="006949AC">
        <w:rPr>
          <w:shd w:val="clear" w:color="auto" w:fill="FFFFFF"/>
        </w:rPr>
        <w:t>Федоряка Л.А.</w:t>
      </w:r>
      <w:r w:rsidR="00D7581F" w:rsidRPr="006949AC">
        <w:rPr>
          <w:shd w:val="clear" w:color="auto" w:fill="FFFFFF"/>
        </w:rPr>
        <w:t xml:space="preserve"> (517 гр.)</w:t>
      </w:r>
      <w:r w:rsidR="00D51761" w:rsidRPr="006949AC">
        <w:rPr>
          <w:shd w:val="clear" w:color="auto" w:fill="FFFFFF"/>
        </w:rPr>
        <w:t xml:space="preserve"> «900 дней </w:t>
      </w:r>
      <w:r w:rsidR="00D7581F" w:rsidRPr="006949AC">
        <w:rPr>
          <w:shd w:val="clear" w:color="auto" w:fill="FFFFFF"/>
        </w:rPr>
        <w:t xml:space="preserve">стойкости. Блокада и ее герои». </w:t>
      </w:r>
      <w:r w:rsidR="00D51761" w:rsidRPr="006949AC">
        <w:rPr>
          <w:shd w:val="clear" w:color="auto" w:fill="FFFFFF"/>
        </w:rPr>
        <w:t xml:space="preserve">Бушуев М.Д. (студент 502 гр.) «Наука и </w:t>
      </w:r>
      <w:r w:rsidR="00D7581F" w:rsidRPr="006949AC">
        <w:rPr>
          <w:shd w:val="clear" w:color="auto" w:fill="FFFFFF"/>
        </w:rPr>
        <w:t xml:space="preserve">медицина блокадного Ленинграда». </w:t>
      </w:r>
      <w:proofErr w:type="spellStart"/>
      <w:r w:rsidR="00D51761" w:rsidRPr="006949AC">
        <w:rPr>
          <w:shd w:val="clear" w:color="auto" w:fill="FFFFFF"/>
        </w:rPr>
        <w:t>Алатарцева</w:t>
      </w:r>
      <w:proofErr w:type="spellEnd"/>
      <w:r w:rsidR="00D51761" w:rsidRPr="006949AC">
        <w:rPr>
          <w:shd w:val="clear" w:color="auto" w:fill="FFFFFF"/>
        </w:rPr>
        <w:t xml:space="preserve"> С.П.</w:t>
      </w:r>
      <w:r w:rsidR="00D7581F" w:rsidRPr="006949AC">
        <w:rPr>
          <w:shd w:val="clear" w:color="auto" w:fill="FFFFFF"/>
        </w:rPr>
        <w:t xml:space="preserve"> (501 гр.). «Хлеб той зимы…». </w:t>
      </w:r>
      <w:r w:rsidR="00D51761" w:rsidRPr="006949AC">
        <w:rPr>
          <w:shd w:val="clear" w:color="auto" w:fill="FFFFFF"/>
        </w:rPr>
        <w:t>Студенты 519 гр. Зарочинцева Д.Д. и Герасимов С.С.</w:t>
      </w:r>
      <w:r w:rsidR="00D7581F" w:rsidRPr="006949AC">
        <w:rPr>
          <w:shd w:val="clear" w:color="auto" w:fill="FFFFFF"/>
        </w:rPr>
        <w:t xml:space="preserve"> (519 гр.). «История возникновения осады». </w:t>
      </w:r>
      <w:r w:rsidR="00D51761" w:rsidRPr="006949AC">
        <w:rPr>
          <w:shd w:val="clear" w:color="auto" w:fill="FFFFFF"/>
        </w:rPr>
        <w:t xml:space="preserve">Более 50 человек посетили данное мероприятие. Ведущей конференции выступила студентка 517 гр. </w:t>
      </w:r>
      <w:proofErr w:type="spellStart"/>
      <w:r w:rsidR="00D51761" w:rsidRPr="006949AC">
        <w:rPr>
          <w:shd w:val="clear" w:color="auto" w:fill="FFFFFF"/>
        </w:rPr>
        <w:t>Кунгурова</w:t>
      </w:r>
      <w:proofErr w:type="spellEnd"/>
      <w:r w:rsidR="00D51761" w:rsidRPr="006949AC">
        <w:rPr>
          <w:shd w:val="clear" w:color="auto" w:fill="FFFFFF"/>
        </w:rPr>
        <w:t xml:space="preserve"> О.Р.</w:t>
      </w:r>
    </w:p>
    <w:p w14:paraId="2A9F6E91" w14:textId="77777777" w:rsidR="00E948D0" w:rsidRPr="006949AC" w:rsidRDefault="007B603D" w:rsidP="002D69D0">
      <w:pPr>
        <w:pStyle w:val="a5"/>
        <w:shd w:val="clear" w:color="auto" w:fill="FFFFFF"/>
        <w:spacing w:before="0" w:beforeAutospacing="0" w:after="0" w:afterAutospacing="0"/>
        <w:ind w:firstLine="708"/>
        <w:jc w:val="both"/>
        <w:textAlignment w:val="baseline"/>
        <w:rPr>
          <w:shd w:val="clear" w:color="auto" w:fill="FFFFFF"/>
        </w:rPr>
      </w:pPr>
      <w:r w:rsidRPr="006949AC">
        <w:rPr>
          <w:shd w:val="clear" w:color="auto" w:fill="FFFFFF"/>
        </w:rPr>
        <w:t>4. Организация и поведение мероприятия по изготовлению наборов сухих душей совместно со студентами 2-го курса и заместителем декана по второму курсу Александром Агарковым.</w:t>
      </w:r>
      <w:r w:rsidR="00D51761" w:rsidRPr="006949AC">
        <w:rPr>
          <w:shd w:val="clear" w:color="auto" w:fill="FFFFFF"/>
        </w:rPr>
        <w:t xml:space="preserve"> </w:t>
      </w:r>
      <w:r w:rsidR="007660CB" w:rsidRPr="006949AC">
        <w:rPr>
          <w:shd w:val="clear" w:color="auto" w:fill="FFFFFF"/>
        </w:rPr>
        <w:t>В изготовлении</w:t>
      </w:r>
      <w:r w:rsidR="004F36EF" w:rsidRPr="006949AC">
        <w:rPr>
          <w:shd w:val="clear" w:color="auto" w:fill="FFFFFF"/>
        </w:rPr>
        <w:t xml:space="preserve"> партии гуманитарного груза принимали участие более двадцати человек, в том числе студенты-иностранцы. </w:t>
      </w:r>
      <w:r w:rsidR="007660CB" w:rsidRPr="006949AC">
        <w:rPr>
          <w:shd w:val="clear" w:color="auto" w:fill="FFFFFF"/>
        </w:rPr>
        <w:t>Партия гуманитарной помощи была отправлена в зону СВО.</w:t>
      </w:r>
    </w:p>
    <w:p w14:paraId="41618006" w14:textId="77777777" w:rsidR="00E948D0" w:rsidRPr="006949AC" w:rsidRDefault="00E948D0" w:rsidP="006949AC">
      <w:pPr>
        <w:widowControl w:val="0"/>
        <w:autoSpaceDE w:val="0"/>
        <w:autoSpaceDN w:val="0"/>
        <w:spacing w:after="0" w:line="240" w:lineRule="auto"/>
        <w:ind w:left="1111"/>
        <w:jc w:val="center"/>
        <w:rPr>
          <w:rFonts w:ascii="Times New Roman" w:eastAsia="Times New Roman" w:hAnsi="Times New Roman"/>
          <w:b/>
          <w:sz w:val="24"/>
          <w:szCs w:val="24"/>
        </w:rPr>
      </w:pPr>
      <w:r w:rsidRPr="006949AC">
        <w:rPr>
          <w:rFonts w:ascii="Times New Roman" w:eastAsia="Times New Roman" w:hAnsi="Times New Roman"/>
          <w:b/>
          <w:sz w:val="24"/>
          <w:szCs w:val="24"/>
        </w:rPr>
        <w:t>Модуль</w:t>
      </w:r>
      <w:r w:rsidRPr="006949AC">
        <w:rPr>
          <w:rFonts w:ascii="Times New Roman" w:eastAsia="Times New Roman" w:hAnsi="Times New Roman"/>
          <w:b/>
          <w:spacing w:val="-3"/>
          <w:sz w:val="24"/>
          <w:szCs w:val="24"/>
        </w:rPr>
        <w:t xml:space="preserve"> </w:t>
      </w:r>
      <w:r w:rsidRPr="006949AC">
        <w:rPr>
          <w:rFonts w:ascii="Times New Roman" w:eastAsia="Times New Roman" w:hAnsi="Times New Roman"/>
          <w:b/>
          <w:sz w:val="24"/>
          <w:szCs w:val="24"/>
        </w:rPr>
        <w:t>5.</w:t>
      </w:r>
      <w:r w:rsidRPr="006949AC">
        <w:rPr>
          <w:rFonts w:ascii="Times New Roman" w:eastAsia="Times New Roman" w:hAnsi="Times New Roman"/>
          <w:b/>
          <w:spacing w:val="-4"/>
          <w:sz w:val="24"/>
          <w:szCs w:val="24"/>
        </w:rPr>
        <w:t xml:space="preserve"> </w:t>
      </w:r>
      <w:r w:rsidRPr="006949AC">
        <w:rPr>
          <w:rFonts w:ascii="Times New Roman" w:eastAsia="Times New Roman" w:hAnsi="Times New Roman"/>
          <w:b/>
          <w:sz w:val="24"/>
          <w:szCs w:val="24"/>
        </w:rPr>
        <w:t>Научно-образовательное</w:t>
      </w:r>
      <w:r w:rsidRPr="006949AC">
        <w:rPr>
          <w:rFonts w:ascii="Times New Roman" w:eastAsia="Times New Roman" w:hAnsi="Times New Roman"/>
          <w:b/>
          <w:spacing w:val="-4"/>
          <w:sz w:val="24"/>
          <w:szCs w:val="24"/>
        </w:rPr>
        <w:t xml:space="preserve"> </w:t>
      </w:r>
      <w:r w:rsidRPr="006949AC">
        <w:rPr>
          <w:rFonts w:ascii="Times New Roman" w:eastAsia="Times New Roman" w:hAnsi="Times New Roman"/>
          <w:b/>
          <w:sz w:val="24"/>
          <w:szCs w:val="24"/>
        </w:rPr>
        <w:t>воспитание</w:t>
      </w:r>
    </w:p>
    <w:p w14:paraId="54794DBB" w14:textId="77777777" w:rsidR="00E948D0" w:rsidRPr="006949AC" w:rsidRDefault="00E948D0" w:rsidP="006949AC">
      <w:pPr>
        <w:spacing w:after="0" w:line="240" w:lineRule="auto"/>
        <w:ind w:firstLine="708"/>
        <w:jc w:val="both"/>
        <w:rPr>
          <w:rFonts w:ascii="Times New Roman" w:hAnsi="Times New Roman"/>
          <w:b/>
          <w:sz w:val="24"/>
          <w:szCs w:val="24"/>
        </w:rPr>
      </w:pPr>
    </w:p>
    <w:p w14:paraId="4CA7D9D2" w14:textId="77777777" w:rsidR="006D060E" w:rsidRPr="006949AC" w:rsidRDefault="00F9250C" w:rsidP="006949AC">
      <w:pPr>
        <w:spacing w:after="0" w:line="240" w:lineRule="auto"/>
        <w:ind w:firstLine="708"/>
        <w:jc w:val="both"/>
        <w:rPr>
          <w:rFonts w:ascii="Times New Roman" w:eastAsia="Times New Roman" w:hAnsi="Times New Roman"/>
          <w:sz w:val="24"/>
          <w:szCs w:val="24"/>
          <w:lang w:eastAsia="ru-RU"/>
        </w:rPr>
      </w:pPr>
      <w:r w:rsidRPr="006949AC">
        <w:rPr>
          <w:rFonts w:ascii="Times New Roman" w:hAnsi="Times New Roman"/>
          <w:sz w:val="24"/>
          <w:szCs w:val="24"/>
        </w:rPr>
        <w:t xml:space="preserve">1. </w:t>
      </w:r>
      <w:r w:rsidR="006D060E" w:rsidRPr="006949AC">
        <w:rPr>
          <w:rFonts w:ascii="Times New Roman" w:hAnsi="Times New Roman"/>
          <w:sz w:val="24"/>
          <w:szCs w:val="24"/>
        </w:rPr>
        <w:t>На базе ГАУЗ АО «АОИБ» 11.10.2024</w:t>
      </w:r>
      <w:r w:rsidR="00E948D0" w:rsidRPr="006949AC">
        <w:rPr>
          <w:rFonts w:ascii="Times New Roman" w:hAnsi="Times New Roman"/>
          <w:sz w:val="24"/>
          <w:szCs w:val="24"/>
        </w:rPr>
        <w:t xml:space="preserve"> г. проведена студенческая конференция </w:t>
      </w:r>
      <w:r w:rsidR="006D060E" w:rsidRPr="006949AC">
        <w:rPr>
          <w:rFonts w:ascii="Times New Roman" w:eastAsia="Times New Roman" w:hAnsi="Times New Roman"/>
          <w:bCs/>
          <w:sz w:val="24"/>
          <w:szCs w:val="24"/>
          <w:bdr w:val="none" w:sz="0" w:space="0" w:color="auto" w:frame="1"/>
          <w:lang w:eastAsia="ru-RU"/>
        </w:rPr>
        <w:t>«Вклад отечественных ученых-инфекционистов и эпидемиологов в медицинскую науку! О сколько нам открытий чудных…»</w:t>
      </w:r>
      <w:r w:rsidR="006D060E" w:rsidRPr="006949AC">
        <w:rPr>
          <w:rFonts w:ascii="Times New Roman" w:eastAsia="Times New Roman" w:hAnsi="Times New Roman"/>
          <w:sz w:val="24"/>
          <w:szCs w:val="24"/>
          <w:lang w:eastAsia="ru-RU"/>
        </w:rPr>
        <w:t>. На конференции были представлены следующие доклады: «Эпидемиология в лицах»</w:t>
      </w:r>
      <w:r w:rsidR="00600E68" w:rsidRPr="006949AC">
        <w:rPr>
          <w:rFonts w:ascii="Times New Roman" w:eastAsia="Times New Roman" w:hAnsi="Times New Roman"/>
          <w:sz w:val="24"/>
          <w:szCs w:val="24"/>
          <w:lang w:eastAsia="ru-RU"/>
        </w:rPr>
        <w:t xml:space="preserve"> (Ольховская Э.Н 502 гр., Сикорский М.Б, 501 гр.), «</w:t>
      </w:r>
      <w:r w:rsidR="000B544C" w:rsidRPr="006949AC">
        <w:rPr>
          <w:rFonts w:ascii="Times New Roman" w:eastAsia="Times New Roman" w:hAnsi="Times New Roman"/>
          <w:sz w:val="24"/>
          <w:szCs w:val="24"/>
          <w:lang w:eastAsia="ru-RU"/>
        </w:rPr>
        <w:t>Госпожа пенициллин-</w:t>
      </w:r>
      <w:proofErr w:type="spellStart"/>
      <w:r w:rsidR="00600E68" w:rsidRPr="006949AC">
        <w:rPr>
          <w:rFonts w:ascii="Times New Roman" w:eastAsia="Times New Roman" w:hAnsi="Times New Roman"/>
          <w:sz w:val="24"/>
          <w:szCs w:val="24"/>
          <w:lang w:eastAsia="ru-RU"/>
        </w:rPr>
        <w:t>Ермольева</w:t>
      </w:r>
      <w:proofErr w:type="spellEnd"/>
      <w:r w:rsidR="00600E68" w:rsidRPr="006949AC">
        <w:rPr>
          <w:rFonts w:ascii="Times New Roman" w:eastAsia="Times New Roman" w:hAnsi="Times New Roman"/>
          <w:sz w:val="24"/>
          <w:szCs w:val="24"/>
          <w:lang w:eastAsia="ru-RU"/>
        </w:rPr>
        <w:t xml:space="preserve"> З.В» (Гретченко Э.Е. 503 гр.), «история открытия и изучения клещевого энцефалита и полиомиелита в России» (</w:t>
      </w:r>
      <w:proofErr w:type="spellStart"/>
      <w:r w:rsidR="00600E68" w:rsidRPr="006949AC">
        <w:rPr>
          <w:rFonts w:ascii="Times New Roman" w:eastAsia="Times New Roman" w:hAnsi="Times New Roman"/>
          <w:sz w:val="24"/>
          <w:szCs w:val="24"/>
          <w:lang w:eastAsia="ru-RU"/>
        </w:rPr>
        <w:t>Кисилев</w:t>
      </w:r>
      <w:proofErr w:type="spellEnd"/>
      <w:r w:rsidR="00600E68" w:rsidRPr="006949AC">
        <w:rPr>
          <w:rFonts w:ascii="Times New Roman" w:eastAsia="Times New Roman" w:hAnsi="Times New Roman"/>
          <w:sz w:val="24"/>
          <w:szCs w:val="24"/>
          <w:lang w:eastAsia="ru-RU"/>
        </w:rPr>
        <w:t xml:space="preserve"> М.А., </w:t>
      </w:r>
      <w:proofErr w:type="spellStart"/>
      <w:r w:rsidR="00600E68" w:rsidRPr="006949AC">
        <w:rPr>
          <w:rFonts w:ascii="Times New Roman" w:eastAsia="Times New Roman" w:hAnsi="Times New Roman"/>
          <w:sz w:val="24"/>
          <w:szCs w:val="24"/>
          <w:lang w:eastAsia="ru-RU"/>
        </w:rPr>
        <w:t>Алатарцева</w:t>
      </w:r>
      <w:proofErr w:type="spellEnd"/>
      <w:r w:rsidR="00600E68" w:rsidRPr="006949AC">
        <w:rPr>
          <w:rFonts w:ascii="Times New Roman" w:eastAsia="Times New Roman" w:hAnsi="Times New Roman"/>
          <w:sz w:val="24"/>
          <w:szCs w:val="24"/>
          <w:lang w:eastAsia="ru-RU"/>
        </w:rPr>
        <w:t xml:space="preserve"> С.П. 501 гр.), «Ученые, совершившие подвиг. Исследователи сыпного тифа» (Швец А.В. 623 гр.). Студенты в своих выступлениях рассказали о ценности открытий таких отечественных ученых-инфекционистов и эпидемиологов, как </w:t>
      </w:r>
      <w:r w:rsidR="000B544C" w:rsidRPr="006949AC">
        <w:rPr>
          <w:rFonts w:ascii="Times New Roman" w:eastAsia="Times New Roman" w:hAnsi="Times New Roman"/>
          <w:sz w:val="24"/>
          <w:szCs w:val="24"/>
          <w:lang w:eastAsia="ru-RU"/>
        </w:rPr>
        <w:t xml:space="preserve">Самойлович Д.С., Гамалея Н.Ф., </w:t>
      </w:r>
      <w:proofErr w:type="spellStart"/>
      <w:r w:rsidR="000B544C" w:rsidRPr="006949AC">
        <w:rPr>
          <w:rFonts w:ascii="Times New Roman" w:eastAsia="Times New Roman" w:hAnsi="Times New Roman"/>
          <w:sz w:val="24"/>
          <w:szCs w:val="24"/>
          <w:lang w:eastAsia="ru-RU"/>
        </w:rPr>
        <w:t>Г</w:t>
      </w:r>
      <w:r w:rsidR="00600E68" w:rsidRPr="006949AC">
        <w:rPr>
          <w:rFonts w:ascii="Times New Roman" w:eastAsia="Times New Roman" w:hAnsi="Times New Roman"/>
          <w:sz w:val="24"/>
          <w:szCs w:val="24"/>
          <w:lang w:eastAsia="ru-RU"/>
        </w:rPr>
        <w:t>ромашевский</w:t>
      </w:r>
      <w:proofErr w:type="spellEnd"/>
      <w:r w:rsidRPr="006949AC">
        <w:rPr>
          <w:rFonts w:ascii="Times New Roman" w:eastAsia="Times New Roman" w:hAnsi="Times New Roman"/>
          <w:sz w:val="24"/>
          <w:szCs w:val="24"/>
          <w:lang w:eastAsia="ru-RU"/>
        </w:rPr>
        <w:t xml:space="preserve"> Л.В., </w:t>
      </w:r>
      <w:proofErr w:type="spellStart"/>
      <w:r w:rsidRPr="006949AC">
        <w:rPr>
          <w:rFonts w:ascii="Times New Roman" w:eastAsia="Times New Roman" w:hAnsi="Times New Roman"/>
          <w:sz w:val="24"/>
          <w:szCs w:val="24"/>
          <w:lang w:eastAsia="ru-RU"/>
        </w:rPr>
        <w:t>Здродовский</w:t>
      </w:r>
      <w:proofErr w:type="spellEnd"/>
      <w:r w:rsidRPr="006949AC">
        <w:rPr>
          <w:rFonts w:ascii="Times New Roman" w:eastAsia="Times New Roman" w:hAnsi="Times New Roman"/>
          <w:sz w:val="24"/>
          <w:szCs w:val="24"/>
          <w:lang w:eastAsia="ru-RU"/>
        </w:rPr>
        <w:t xml:space="preserve"> П.Ф., Зильбер Л.А., Чумаков М.П., </w:t>
      </w:r>
      <w:proofErr w:type="spellStart"/>
      <w:r w:rsidRPr="006949AC">
        <w:rPr>
          <w:rFonts w:ascii="Times New Roman" w:eastAsia="Times New Roman" w:hAnsi="Times New Roman"/>
          <w:sz w:val="24"/>
          <w:szCs w:val="24"/>
          <w:lang w:eastAsia="ru-RU"/>
        </w:rPr>
        <w:t>Смородинцев</w:t>
      </w:r>
      <w:proofErr w:type="spellEnd"/>
      <w:r w:rsidRPr="006949AC">
        <w:rPr>
          <w:rFonts w:ascii="Times New Roman" w:eastAsia="Times New Roman" w:hAnsi="Times New Roman"/>
          <w:sz w:val="24"/>
          <w:szCs w:val="24"/>
          <w:lang w:eastAsia="ru-RU"/>
        </w:rPr>
        <w:t xml:space="preserve"> А.А., Покровский В.И. и др. </w:t>
      </w:r>
      <w:r w:rsidR="00600E68" w:rsidRPr="006949AC">
        <w:rPr>
          <w:rFonts w:ascii="Times New Roman" w:eastAsia="Times New Roman" w:hAnsi="Times New Roman"/>
          <w:sz w:val="24"/>
          <w:szCs w:val="24"/>
          <w:lang w:eastAsia="ru-RU"/>
        </w:rPr>
        <w:t>Количество участников составило более 40 человек.</w:t>
      </w:r>
    </w:p>
    <w:p w14:paraId="5E5C33CA" w14:textId="77777777" w:rsidR="00E948D0" w:rsidRPr="006949AC" w:rsidRDefault="00E948D0" w:rsidP="006949AC">
      <w:pPr>
        <w:spacing w:after="0" w:line="240" w:lineRule="auto"/>
        <w:ind w:firstLine="708"/>
        <w:jc w:val="both"/>
        <w:rPr>
          <w:rFonts w:ascii="Times New Roman" w:hAnsi="Times New Roman"/>
          <w:sz w:val="24"/>
          <w:szCs w:val="24"/>
        </w:rPr>
      </w:pPr>
      <w:r w:rsidRPr="006949AC">
        <w:rPr>
          <w:rFonts w:ascii="Times New Roman" w:hAnsi="Times New Roman"/>
          <w:sz w:val="24"/>
          <w:szCs w:val="24"/>
        </w:rPr>
        <w:t xml:space="preserve"> Коллектив кафедры планирует продолжить работу в данном направлении в форме конференции и студенческого научного общества.</w:t>
      </w:r>
    </w:p>
    <w:p w14:paraId="123BB8CF" w14:textId="77777777" w:rsidR="007660CB" w:rsidRPr="006949AC" w:rsidRDefault="00F9250C" w:rsidP="006949AC">
      <w:pPr>
        <w:spacing w:after="0" w:line="240" w:lineRule="auto"/>
        <w:ind w:firstLine="708"/>
        <w:jc w:val="both"/>
        <w:rPr>
          <w:rFonts w:ascii="Times New Roman" w:hAnsi="Times New Roman"/>
          <w:sz w:val="24"/>
          <w:szCs w:val="24"/>
        </w:rPr>
      </w:pPr>
      <w:r w:rsidRPr="006949AC">
        <w:rPr>
          <w:rFonts w:ascii="Times New Roman" w:hAnsi="Times New Roman"/>
          <w:sz w:val="24"/>
          <w:szCs w:val="24"/>
        </w:rPr>
        <w:t xml:space="preserve">2. На базе ГАУЗ АО «АОИБ» преподаватели кафедры совместно со студентами 5 курса лечебного факультета провели конференцию «Обработка рук медицинского персонала как мера защиты от инфекций, связанных с оказанием медицинской помощи». Бондарева А.С (519 гр.) доклад «Игнац Земмельвейс-пионер асептики и спаситель рожениц»., Косицына К.С. (506 гр.). доклад «Санитарно-эпидемиологические требования по профилактике инфекционных болезней», Петросян М.А. (505 гр.). «Современные дезинфицирующие средства». Шевцова Е.В. 505 гр. видеоролик «Виды и техника обработки рук». На мероприятии присутствовало более 40 человек. </w:t>
      </w:r>
    </w:p>
    <w:p w14:paraId="182D8A4F" w14:textId="77777777" w:rsidR="007660CB" w:rsidRPr="006949AC" w:rsidRDefault="00B46215" w:rsidP="006949AC">
      <w:pPr>
        <w:spacing w:after="0" w:line="240" w:lineRule="auto"/>
        <w:ind w:firstLine="708"/>
        <w:jc w:val="both"/>
        <w:rPr>
          <w:rFonts w:ascii="Times New Roman" w:hAnsi="Times New Roman"/>
          <w:noProof/>
          <w:sz w:val="24"/>
          <w:szCs w:val="24"/>
          <w:lang w:eastAsia="ru-RU"/>
        </w:rPr>
      </w:pPr>
      <w:r w:rsidRPr="006949AC">
        <w:rPr>
          <w:rFonts w:ascii="Times New Roman" w:hAnsi="Times New Roman"/>
          <w:noProof/>
          <w:sz w:val="24"/>
          <w:szCs w:val="24"/>
          <w:lang w:eastAsia="ru-RU"/>
        </w:rPr>
        <w:lastRenderedPageBreak/>
        <w:t xml:space="preserve">3. </w:t>
      </w:r>
      <w:r w:rsidR="007660CB" w:rsidRPr="006949AC">
        <w:rPr>
          <w:rFonts w:ascii="Times New Roman" w:hAnsi="Times New Roman"/>
          <w:sz w:val="24"/>
          <w:szCs w:val="24"/>
        </w:rPr>
        <w:t>03.04.2024 г. состоялся традиционный совместный областной семинар по различным вопросам тактики, диагностики, лечения и профилактики особо опасных инфекций (ООИ). Мероприятие проходило на базе ГАУЗ АО «Амурская областная инфекционная больница» в режиме видеоконференции. Организаторами явились ГАУЗ АО «АОИБ» и кафедра инфекционных болезней с эпидемиологией и дерматовенерологией Амурской ГМА Минздрава России. В мероприятии приняли участие медицинские работники различных специальностей (более 100 человек). Об актуальности проблемы заболеваемости, распространения ООИ в мире и РФ выступила заведующая кафедрой, доцент, к.м.н. </w:t>
      </w:r>
      <w:r w:rsidR="007660CB" w:rsidRPr="006949AC">
        <w:rPr>
          <w:rFonts w:ascii="Times New Roman" w:hAnsi="Times New Roman"/>
          <w:bCs/>
          <w:sz w:val="24"/>
          <w:szCs w:val="24"/>
          <w:bdr w:val="none" w:sz="0" w:space="0" w:color="auto" w:frame="1"/>
        </w:rPr>
        <w:t>Марунич Н.А.</w:t>
      </w:r>
      <w:r w:rsidR="007660CB" w:rsidRPr="006949AC">
        <w:rPr>
          <w:rFonts w:ascii="Times New Roman" w:hAnsi="Times New Roman"/>
          <w:sz w:val="24"/>
          <w:szCs w:val="24"/>
        </w:rPr>
        <w:t> Медицинские работники заслушали информацию о таких ООИ, как холера, чума и сибирская язва. Вопросы дифференциальной диагностики, особенностей клинической картины и этиологии холеры были отражены в докладе доцента кафедры, к.м.н. Зотовой А.В. Принципы диагностики, рекомендации по лечению и профилактике холеры сообщила ассистент </w:t>
      </w:r>
      <w:r w:rsidR="007660CB" w:rsidRPr="006949AC">
        <w:rPr>
          <w:rFonts w:ascii="Times New Roman" w:hAnsi="Times New Roman"/>
          <w:bCs/>
          <w:sz w:val="24"/>
          <w:szCs w:val="24"/>
          <w:bdr w:val="none" w:sz="0" w:space="0" w:color="auto" w:frame="1"/>
        </w:rPr>
        <w:t>Долгих Т.А.</w:t>
      </w:r>
      <w:r w:rsidR="007660CB" w:rsidRPr="006949AC">
        <w:rPr>
          <w:rFonts w:ascii="Times New Roman" w:hAnsi="Times New Roman"/>
          <w:sz w:val="24"/>
          <w:szCs w:val="24"/>
        </w:rPr>
        <w:t> Клинико-эпидемиологическая характеристика сибирской язвы и чумы прозвучала в докладах ассистента </w:t>
      </w:r>
      <w:r w:rsidR="007660CB" w:rsidRPr="006949AC">
        <w:rPr>
          <w:rFonts w:ascii="Times New Roman" w:hAnsi="Times New Roman"/>
          <w:bCs/>
          <w:sz w:val="24"/>
          <w:szCs w:val="24"/>
          <w:bdr w:val="none" w:sz="0" w:space="0" w:color="auto" w:frame="1"/>
        </w:rPr>
        <w:t>Фигурновой Е.В.</w:t>
      </w:r>
      <w:r w:rsidR="007660CB" w:rsidRPr="006949AC">
        <w:rPr>
          <w:rFonts w:ascii="Times New Roman" w:hAnsi="Times New Roman"/>
          <w:sz w:val="24"/>
          <w:szCs w:val="24"/>
        </w:rPr>
        <w:t> и врача-ординатора </w:t>
      </w:r>
      <w:proofErr w:type="spellStart"/>
      <w:r w:rsidR="007660CB" w:rsidRPr="006949AC">
        <w:rPr>
          <w:rFonts w:ascii="Times New Roman" w:hAnsi="Times New Roman"/>
          <w:bCs/>
          <w:sz w:val="24"/>
          <w:szCs w:val="24"/>
          <w:bdr w:val="none" w:sz="0" w:space="0" w:color="auto" w:frame="1"/>
        </w:rPr>
        <w:t>Мамышевой</w:t>
      </w:r>
      <w:proofErr w:type="spellEnd"/>
      <w:r w:rsidR="007660CB" w:rsidRPr="006949AC">
        <w:rPr>
          <w:rFonts w:ascii="Times New Roman" w:hAnsi="Times New Roman"/>
          <w:bCs/>
          <w:sz w:val="24"/>
          <w:szCs w:val="24"/>
          <w:bdr w:val="none" w:sz="0" w:space="0" w:color="auto" w:frame="1"/>
        </w:rPr>
        <w:t xml:space="preserve"> Е.Л.</w:t>
      </w:r>
      <w:r w:rsidR="007660CB" w:rsidRPr="006949AC">
        <w:rPr>
          <w:rFonts w:ascii="Times New Roman" w:hAnsi="Times New Roman"/>
          <w:sz w:val="24"/>
          <w:szCs w:val="24"/>
        </w:rPr>
        <w:t> Особое место заняла информация о противоэпидемических мероприятиях в случае выявления больных с ООИ в сообщении врача-эпидемиолога ГАУЗ АО «АОИБ», ассистента </w:t>
      </w:r>
      <w:proofErr w:type="spellStart"/>
      <w:r w:rsidR="007660CB" w:rsidRPr="006949AC">
        <w:rPr>
          <w:rFonts w:ascii="Times New Roman" w:hAnsi="Times New Roman"/>
          <w:bCs/>
          <w:sz w:val="24"/>
          <w:szCs w:val="24"/>
          <w:bdr w:val="none" w:sz="0" w:space="0" w:color="auto" w:frame="1"/>
        </w:rPr>
        <w:t>Сухиной</w:t>
      </w:r>
      <w:proofErr w:type="spellEnd"/>
      <w:r w:rsidR="007660CB" w:rsidRPr="006949AC">
        <w:rPr>
          <w:rFonts w:ascii="Times New Roman" w:hAnsi="Times New Roman"/>
          <w:bCs/>
          <w:sz w:val="24"/>
          <w:szCs w:val="24"/>
          <w:bdr w:val="none" w:sz="0" w:space="0" w:color="auto" w:frame="1"/>
        </w:rPr>
        <w:t xml:space="preserve"> Т.П.</w:t>
      </w:r>
    </w:p>
    <w:p w14:paraId="261FB984" w14:textId="67C532E3" w:rsidR="007660CB" w:rsidRPr="006949AC" w:rsidRDefault="00B46215" w:rsidP="002D69D0">
      <w:pPr>
        <w:pStyle w:val="a5"/>
        <w:shd w:val="clear" w:color="auto" w:fill="FFFFFF"/>
        <w:spacing w:before="0" w:beforeAutospacing="0" w:after="0" w:afterAutospacing="0"/>
        <w:ind w:firstLine="708"/>
        <w:jc w:val="both"/>
        <w:textAlignment w:val="baseline"/>
      </w:pPr>
      <w:r w:rsidRPr="006949AC">
        <w:t xml:space="preserve">4. </w:t>
      </w:r>
      <w:r w:rsidR="0009459F" w:rsidRPr="006949AC">
        <w:t>15.04.2024 г. кафедры микробиологии и вирусологии и инфекционных болезней с эпидемиологией и дерматовенерологией провели заседание секции 76-ой итоговой студенческой научной конференции с международным участием</w:t>
      </w:r>
      <w:r w:rsidR="007660CB" w:rsidRPr="006949AC">
        <w:t xml:space="preserve">. </w:t>
      </w:r>
      <w:r w:rsidR="0009459F" w:rsidRPr="006949AC">
        <w:t>На мероприятии присутствовало до 50 человек</w:t>
      </w:r>
      <w:r w:rsidR="007660CB" w:rsidRPr="006949AC">
        <w:t xml:space="preserve">. </w:t>
      </w:r>
      <w:r w:rsidR="0009459F" w:rsidRPr="006949AC">
        <w:t>Заслушано 5 устных докладов, а также проведена защита 11 стендовых докладов</w:t>
      </w:r>
      <w:r w:rsidR="002D69D0">
        <w:t>.</w:t>
      </w:r>
    </w:p>
    <w:p w14:paraId="2A1CB500" w14:textId="77777777" w:rsidR="003C3DD3" w:rsidRPr="006949AC" w:rsidRDefault="00B46215" w:rsidP="002D69D0">
      <w:pPr>
        <w:pStyle w:val="a5"/>
        <w:shd w:val="clear" w:color="auto" w:fill="FFFFFF"/>
        <w:spacing w:before="0" w:beforeAutospacing="0" w:after="0" w:afterAutospacing="0"/>
        <w:ind w:firstLine="708"/>
        <w:jc w:val="both"/>
        <w:textAlignment w:val="baseline"/>
        <w:rPr>
          <w:bCs/>
          <w:bdr w:val="none" w:sz="0" w:space="0" w:color="auto" w:frame="1"/>
        </w:rPr>
      </w:pPr>
      <w:r w:rsidRPr="006949AC">
        <w:t>5. 12.04.2024 г. сотрудники </w:t>
      </w:r>
      <w:r w:rsidRPr="006949AC">
        <w:rPr>
          <w:bCs/>
          <w:bdr w:val="none" w:sz="0" w:space="0" w:color="auto" w:frame="1"/>
        </w:rPr>
        <w:t>кафедры инфекционных болезней с эпидемиологией и дерматовенерологией</w:t>
      </w:r>
      <w:r w:rsidRPr="006949AC">
        <w:t> приняли активное участие в мероприятии для школьников Амурской области «День открытых дверей». На экскурсионной площадке «Опасные квартиранты» с будущими абитуриентами состоялся разговор о занимательных фактах из мира инфектологии и паразитологии (студенты 519 гр.</w:t>
      </w:r>
      <w:r w:rsidRPr="006949AC">
        <w:rPr>
          <w:bCs/>
          <w:bdr w:val="none" w:sz="0" w:space="0" w:color="auto" w:frame="1"/>
        </w:rPr>
        <w:t> Бондарева А.С., Панчева А.И.</w:t>
      </w:r>
      <w:r w:rsidRPr="006949AC">
        <w:t xml:space="preserve">). Ребята принимали активное участие в </w:t>
      </w:r>
      <w:proofErr w:type="spellStart"/>
      <w:r w:rsidRPr="006949AC">
        <w:t>квизе</w:t>
      </w:r>
      <w:proofErr w:type="spellEnd"/>
      <w:r w:rsidRPr="006949AC">
        <w:t xml:space="preserve"> «Угадай гельминта», который проводили </w:t>
      </w:r>
      <w:r w:rsidRPr="006949AC">
        <w:rPr>
          <w:bCs/>
          <w:bdr w:val="none" w:sz="0" w:space="0" w:color="auto" w:frame="1"/>
        </w:rPr>
        <w:t>Сикорский М.Б.</w:t>
      </w:r>
      <w:r w:rsidRPr="006949AC">
        <w:t> (501 гр.) и </w:t>
      </w:r>
      <w:r w:rsidRPr="006949AC">
        <w:rPr>
          <w:bCs/>
          <w:bdr w:val="none" w:sz="0" w:space="0" w:color="auto" w:frame="1"/>
        </w:rPr>
        <w:t>Мироненко Е.Л.</w:t>
      </w:r>
      <w:r w:rsidRPr="006949AC">
        <w:t> (515 гр.). Особой популярностью у школьников пользовались защитные костюмы для медиков</w:t>
      </w:r>
      <w:r w:rsidR="003C3DD3" w:rsidRPr="006949AC">
        <w:t xml:space="preserve">. </w:t>
      </w:r>
      <w:r w:rsidRPr="006949AC">
        <w:t>В гости на экскурсионную площадку пришли «Чумной доктор» (ординатор кафедры </w:t>
      </w:r>
      <w:r w:rsidRPr="006949AC">
        <w:rPr>
          <w:bCs/>
          <w:bdr w:val="none" w:sz="0" w:space="0" w:color="auto" w:frame="1"/>
        </w:rPr>
        <w:t>Гагин Д.С.</w:t>
      </w:r>
      <w:r w:rsidRPr="006949AC">
        <w:t>) и «Врач-инфекционист из очага особо опасной инфекции» в костюме 1 типа (</w:t>
      </w:r>
      <w:r w:rsidRPr="006949AC">
        <w:rPr>
          <w:bCs/>
          <w:bdr w:val="none" w:sz="0" w:space="0" w:color="auto" w:frame="1"/>
        </w:rPr>
        <w:t>Бугаёв Р.Д.</w:t>
      </w:r>
      <w:r w:rsidRPr="006949AC">
        <w:t>, 508 гр.), которые поприветствовали ребят и пригласили пополнить ряды студентов нашей академии. Преподаватели кафедры в свою очередь рассказали об актуальных гельминтозах Приамурья и профилактике клещевых инфекций, продемонстрировали препараты натуральных гельминтов, муляжи и микропрепараты. Посетители площадки «Опасные квартиранты» прошли опрос через Гугл Форму, по итогам которого, более 70% выразили желание поступить в медицинскую академию</w:t>
      </w:r>
      <w:r w:rsidR="003C3DD3" w:rsidRPr="006949AC">
        <w:t xml:space="preserve">. </w:t>
      </w:r>
      <w:r w:rsidRPr="006949AC">
        <w:t>В проведении мероприятия помощь оказали студенты 504 гр. </w:t>
      </w:r>
      <w:r w:rsidRPr="006949AC">
        <w:rPr>
          <w:bCs/>
          <w:bdr w:val="none" w:sz="0" w:space="0" w:color="auto" w:frame="1"/>
        </w:rPr>
        <w:t>Богачёв Н.А., Васильев В.В., Дзюба Е.Д. </w:t>
      </w:r>
      <w:r w:rsidRPr="006949AC">
        <w:t>и ординатор кафедры </w:t>
      </w:r>
      <w:proofErr w:type="spellStart"/>
      <w:r w:rsidRPr="006949AC">
        <w:rPr>
          <w:bCs/>
          <w:bdr w:val="none" w:sz="0" w:space="0" w:color="auto" w:frame="1"/>
        </w:rPr>
        <w:t>Моталыгина</w:t>
      </w:r>
      <w:proofErr w:type="spellEnd"/>
      <w:r w:rsidRPr="006949AC">
        <w:rPr>
          <w:bCs/>
          <w:bdr w:val="none" w:sz="0" w:space="0" w:color="auto" w:frame="1"/>
        </w:rPr>
        <w:t xml:space="preserve"> А.В.</w:t>
      </w:r>
      <w:r w:rsidRPr="006949AC">
        <w:t> Выражаем большую благодарность кафедре гистологии и биологии за предоставленные материалы, которые разнообразили экспозицию гельминтов, и заведующей библиотекой </w:t>
      </w:r>
      <w:r w:rsidRPr="006949AC">
        <w:rPr>
          <w:bCs/>
          <w:bdr w:val="none" w:sz="0" w:space="0" w:color="auto" w:frame="1"/>
        </w:rPr>
        <w:t>Пятаковой Н.В.</w:t>
      </w:r>
    </w:p>
    <w:p w14:paraId="2A5895BF" w14:textId="77777777" w:rsidR="007660CB" w:rsidRPr="006949AC" w:rsidRDefault="00B46215" w:rsidP="002D69D0">
      <w:pPr>
        <w:pStyle w:val="a5"/>
        <w:shd w:val="clear" w:color="auto" w:fill="FFFFFF"/>
        <w:spacing w:before="0" w:beforeAutospacing="0" w:after="0" w:afterAutospacing="0"/>
        <w:ind w:firstLine="708"/>
        <w:jc w:val="both"/>
        <w:textAlignment w:val="baseline"/>
      </w:pPr>
      <w:r w:rsidRPr="006949AC">
        <w:t xml:space="preserve">6. </w:t>
      </w:r>
      <w:r w:rsidRPr="006949AC">
        <w:rPr>
          <w:shd w:val="clear" w:color="auto" w:fill="FFFFFF"/>
        </w:rPr>
        <w:t>24.11.2023 г. состоялось заседание СНО в формате научной конференции «Природно-очаговые заболевания Амурской области». На конференции студентами 5 курса лечебного факультета было представлено 4 доклада, основанных на клинических наблюдениях сотрудников кафедры:</w:t>
      </w:r>
      <w:r w:rsidR="00D7581F" w:rsidRPr="006949AC">
        <w:t xml:space="preserve"> </w:t>
      </w:r>
      <w:r w:rsidRPr="006949AC">
        <w:rPr>
          <w:bCs/>
          <w:bdr w:val="none" w:sz="0" w:space="0" w:color="auto" w:frame="1"/>
          <w:shd w:val="clear" w:color="auto" w:fill="FFFFFF"/>
        </w:rPr>
        <w:t>Мироненко Е.Л.</w:t>
      </w:r>
      <w:r w:rsidRPr="006949AC">
        <w:rPr>
          <w:shd w:val="clear" w:color="auto" w:fill="FFFFFF"/>
        </w:rPr>
        <w:t> (515 гр.) «Интересный клинический случай тяжелого течения геморрагической лихорадки с почечным синдромом у строителя</w:t>
      </w:r>
      <w:r w:rsidRPr="006949AC">
        <w:rPr>
          <w:bCs/>
          <w:bdr w:val="none" w:sz="0" w:space="0" w:color="auto" w:frame="1"/>
          <w:shd w:val="clear" w:color="auto" w:fill="FFFFFF"/>
        </w:rPr>
        <w:t xml:space="preserve">», </w:t>
      </w:r>
      <w:proofErr w:type="spellStart"/>
      <w:r w:rsidRPr="006949AC">
        <w:rPr>
          <w:bCs/>
          <w:bdr w:val="none" w:sz="0" w:space="0" w:color="auto" w:frame="1"/>
          <w:shd w:val="clear" w:color="auto" w:fill="FFFFFF"/>
        </w:rPr>
        <w:t>Тымощук</w:t>
      </w:r>
      <w:proofErr w:type="spellEnd"/>
      <w:r w:rsidRPr="006949AC">
        <w:rPr>
          <w:bCs/>
          <w:bdr w:val="none" w:sz="0" w:space="0" w:color="auto" w:frame="1"/>
          <w:shd w:val="clear" w:color="auto" w:fill="FFFFFF"/>
        </w:rPr>
        <w:t xml:space="preserve"> Д.С.,</w:t>
      </w:r>
      <w:r w:rsidRPr="006949AC">
        <w:rPr>
          <w:shd w:val="clear" w:color="auto" w:fill="FFFFFF"/>
        </w:rPr>
        <w:t> </w:t>
      </w:r>
      <w:proofErr w:type="spellStart"/>
      <w:r w:rsidRPr="006949AC">
        <w:rPr>
          <w:bCs/>
          <w:bdr w:val="none" w:sz="0" w:space="0" w:color="auto" w:frame="1"/>
          <w:shd w:val="clear" w:color="auto" w:fill="FFFFFF"/>
        </w:rPr>
        <w:t>Драгомерецкая</w:t>
      </w:r>
      <w:proofErr w:type="spellEnd"/>
      <w:r w:rsidRPr="006949AC">
        <w:rPr>
          <w:bCs/>
          <w:bdr w:val="none" w:sz="0" w:space="0" w:color="auto" w:frame="1"/>
          <w:shd w:val="clear" w:color="auto" w:fill="FFFFFF"/>
        </w:rPr>
        <w:t xml:space="preserve"> Э.В.</w:t>
      </w:r>
      <w:r w:rsidRPr="006949AC">
        <w:rPr>
          <w:shd w:val="clear" w:color="auto" w:fill="FFFFFF"/>
        </w:rPr>
        <w:t> (508 гр.) «Клинический случай клещевого риккетсиоза», </w:t>
      </w:r>
      <w:r w:rsidRPr="006949AC">
        <w:rPr>
          <w:bCs/>
          <w:bdr w:val="none" w:sz="0" w:space="0" w:color="auto" w:frame="1"/>
          <w:shd w:val="clear" w:color="auto" w:fill="FFFFFF"/>
        </w:rPr>
        <w:t>Авдеева Э.О.</w:t>
      </w:r>
      <w:r w:rsidRPr="006949AC">
        <w:rPr>
          <w:shd w:val="clear" w:color="auto" w:fill="FFFFFF"/>
        </w:rPr>
        <w:t> (513 гр.) «Клинический случай геморрагической лихорадки с почечным синдромом у подростка», </w:t>
      </w:r>
      <w:proofErr w:type="spellStart"/>
      <w:r w:rsidRPr="006949AC">
        <w:rPr>
          <w:bCs/>
          <w:bdr w:val="none" w:sz="0" w:space="0" w:color="auto" w:frame="1"/>
          <w:shd w:val="clear" w:color="auto" w:fill="FFFFFF"/>
        </w:rPr>
        <w:t>Сёмка</w:t>
      </w:r>
      <w:proofErr w:type="spellEnd"/>
      <w:r w:rsidRPr="006949AC">
        <w:rPr>
          <w:bCs/>
          <w:bdr w:val="none" w:sz="0" w:space="0" w:color="auto" w:frame="1"/>
          <w:shd w:val="clear" w:color="auto" w:fill="FFFFFF"/>
        </w:rPr>
        <w:t xml:space="preserve"> А.И.</w:t>
      </w:r>
      <w:r w:rsidRPr="006949AC">
        <w:rPr>
          <w:shd w:val="clear" w:color="auto" w:fill="FFFFFF"/>
        </w:rPr>
        <w:t xml:space="preserve"> (514 гр.) «Клиническое наблюдение микст-гельминтоза: трихинеллез и </w:t>
      </w:r>
      <w:proofErr w:type="spellStart"/>
      <w:r w:rsidRPr="006949AC">
        <w:rPr>
          <w:shd w:val="clear" w:color="auto" w:fill="FFFFFF"/>
        </w:rPr>
        <w:t>клонорхоз</w:t>
      </w:r>
      <w:proofErr w:type="spellEnd"/>
      <w:r w:rsidRPr="006949AC">
        <w:rPr>
          <w:shd w:val="clear" w:color="auto" w:fill="FFFFFF"/>
        </w:rPr>
        <w:t>». Руководителями выступили доц. </w:t>
      </w:r>
      <w:r w:rsidRPr="006949AC">
        <w:rPr>
          <w:bCs/>
          <w:bdr w:val="none" w:sz="0" w:space="0" w:color="auto" w:frame="1"/>
          <w:shd w:val="clear" w:color="auto" w:fill="FFFFFF"/>
        </w:rPr>
        <w:t>Зотова А.В.,</w:t>
      </w:r>
      <w:r w:rsidRPr="006949AC">
        <w:rPr>
          <w:shd w:val="clear" w:color="auto" w:fill="FFFFFF"/>
        </w:rPr>
        <w:t> асс. </w:t>
      </w:r>
      <w:r w:rsidRPr="006949AC">
        <w:rPr>
          <w:bCs/>
          <w:bdr w:val="none" w:sz="0" w:space="0" w:color="auto" w:frame="1"/>
          <w:shd w:val="clear" w:color="auto" w:fill="FFFFFF"/>
        </w:rPr>
        <w:t>Долгих Т.А.</w:t>
      </w:r>
      <w:r w:rsidRPr="006949AC">
        <w:rPr>
          <w:shd w:val="clear" w:color="auto" w:fill="FFFFFF"/>
        </w:rPr>
        <w:t> Количество участников составило 30 человек</w:t>
      </w:r>
      <w:r w:rsidR="00E01C69" w:rsidRPr="006949AC">
        <w:rPr>
          <w:shd w:val="clear" w:color="auto" w:fill="FFFFFF"/>
        </w:rPr>
        <w:t xml:space="preserve">. </w:t>
      </w:r>
      <w:r w:rsidRPr="006949AC">
        <w:rPr>
          <w:shd w:val="clear" w:color="auto" w:fill="FFFFFF"/>
        </w:rPr>
        <w:t>Победителем стала ординатор 1-го года (инфекционные болезни</w:t>
      </w:r>
      <w:r w:rsidRPr="006949AC">
        <w:rPr>
          <w:bCs/>
          <w:bdr w:val="none" w:sz="0" w:space="0" w:color="auto" w:frame="1"/>
          <w:shd w:val="clear" w:color="auto" w:fill="FFFFFF"/>
        </w:rPr>
        <w:t xml:space="preserve">) </w:t>
      </w:r>
      <w:proofErr w:type="spellStart"/>
      <w:r w:rsidRPr="006949AC">
        <w:rPr>
          <w:bCs/>
          <w:bdr w:val="none" w:sz="0" w:space="0" w:color="auto" w:frame="1"/>
          <w:shd w:val="clear" w:color="auto" w:fill="FFFFFF"/>
        </w:rPr>
        <w:t>Моталыгина</w:t>
      </w:r>
      <w:proofErr w:type="spellEnd"/>
      <w:r w:rsidRPr="006949AC">
        <w:rPr>
          <w:bCs/>
          <w:bdr w:val="none" w:sz="0" w:space="0" w:color="auto" w:frame="1"/>
          <w:shd w:val="clear" w:color="auto" w:fill="FFFFFF"/>
        </w:rPr>
        <w:t xml:space="preserve"> А.В.</w:t>
      </w:r>
    </w:p>
    <w:p w14:paraId="23758493" w14:textId="77777777" w:rsidR="003C3DD3" w:rsidRPr="006949AC" w:rsidRDefault="00222158" w:rsidP="002D69D0">
      <w:pPr>
        <w:spacing w:after="0" w:line="240" w:lineRule="auto"/>
        <w:ind w:firstLine="708"/>
        <w:jc w:val="both"/>
        <w:rPr>
          <w:rFonts w:ascii="Times New Roman" w:hAnsi="Times New Roman"/>
          <w:sz w:val="24"/>
          <w:szCs w:val="24"/>
        </w:rPr>
      </w:pPr>
      <w:r w:rsidRPr="006949AC">
        <w:rPr>
          <w:rFonts w:ascii="Times New Roman" w:hAnsi="Times New Roman"/>
          <w:sz w:val="24"/>
          <w:szCs w:val="24"/>
        </w:rPr>
        <w:lastRenderedPageBreak/>
        <w:t xml:space="preserve">7. </w:t>
      </w:r>
      <w:r w:rsidRPr="006949AC">
        <w:rPr>
          <w:rFonts w:ascii="Times New Roman" w:hAnsi="Times New Roman"/>
          <w:bCs/>
          <w:sz w:val="24"/>
          <w:szCs w:val="24"/>
          <w:bdr w:val="none" w:sz="0" w:space="0" w:color="auto" w:frame="1"/>
          <w:shd w:val="clear" w:color="auto" w:fill="FFFFFF"/>
        </w:rPr>
        <w:t>28.09.2023 г. кафедра инфекционных болезней с эпидемиологией и дерматовенерологией</w:t>
      </w:r>
      <w:r w:rsidRPr="006949AC">
        <w:rPr>
          <w:rFonts w:ascii="Times New Roman" w:hAnsi="Times New Roman"/>
          <w:sz w:val="24"/>
          <w:szCs w:val="24"/>
          <w:shd w:val="clear" w:color="auto" w:fill="FFFFFF"/>
        </w:rPr>
        <w:t> провела первое заседание СНО по инфекционным болезням в формате конференции «Прошлое, настоящее и будущее инфектологии». На заседании обучающиеся подготовили следующие доклады: «Программа глобальной ликвидации натуральной оспы на Земле» (</w:t>
      </w:r>
      <w:r w:rsidRPr="006949AC">
        <w:rPr>
          <w:rFonts w:ascii="Times New Roman" w:hAnsi="Times New Roman"/>
          <w:bCs/>
          <w:sz w:val="24"/>
          <w:szCs w:val="24"/>
          <w:bdr w:val="none" w:sz="0" w:space="0" w:color="auto" w:frame="1"/>
          <w:shd w:val="clear" w:color="auto" w:fill="FFFFFF"/>
        </w:rPr>
        <w:t>Киселёв М.А. 501 гр.</w:t>
      </w:r>
      <w:r w:rsidRPr="006949AC">
        <w:rPr>
          <w:rFonts w:ascii="Times New Roman" w:hAnsi="Times New Roman"/>
          <w:sz w:val="24"/>
          <w:szCs w:val="24"/>
          <w:shd w:val="clear" w:color="auto" w:fill="FFFFFF"/>
        </w:rPr>
        <w:t>), «Современные актуальные проблемы инфектологии» (</w:t>
      </w:r>
      <w:r w:rsidRPr="006949AC">
        <w:rPr>
          <w:rFonts w:ascii="Times New Roman" w:hAnsi="Times New Roman"/>
          <w:bCs/>
          <w:sz w:val="24"/>
          <w:szCs w:val="24"/>
          <w:bdr w:val="none" w:sz="0" w:space="0" w:color="auto" w:frame="1"/>
          <w:shd w:val="clear" w:color="auto" w:fill="FFFFFF"/>
        </w:rPr>
        <w:t>Авдеева Э.О. 513 гр.</w:t>
      </w:r>
      <w:r w:rsidRPr="006949AC">
        <w:rPr>
          <w:rFonts w:ascii="Times New Roman" w:hAnsi="Times New Roman"/>
          <w:sz w:val="24"/>
          <w:szCs w:val="24"/>
          <w:shd w:val="clear" w:color="auto" w:fill="FFFFFF"/>
        </w:rPr>
        <w:t>), «История возникновения защитного костюма» (</w:t>
      </w:r>
      <w:proofErr w:type="spellStart"/>
      <w:r w:rsidRPr="006949AC">
        <w:rPr>
          <w:rFonts w:ascii="Times New Roman" w:hAnsi="Times New Roman"/>
          <w:bCs/>
          <w:sz w:val="24"/>
          <w:szCs w:val="24"/>
          <w:bdr w:val="none" w:sz="0" w:space="0" w:color="auto" w:frame="1"/>
          <w:shd w:val="clear" w:color="auto" w:fill="FFFFFF"/>
        </w:rPr>
        <w:t>Мелисова</w:t>
      </w:r>
      <w:proofErr w:type="spellEnd"/>
      <w:r w:rsidRPr="006949AC">
        <w:rPr>
          <w:rFonts w:ascii="Times New Roman" w:hAnsi="Times New Roman"/>
          <w:bCs/>
          <w:sz w:val="24"/>
          <w:szCs w:val="24"/>
          <w:bdr w:val="none" w:sz="0" w:space="0" w:color="auto" w:frame="1"/>
          <w:shd w:val="clear" w:color="auto" w:fill="FFFFFF"/>
        </w:rPr>
        <w:t xml:space="preserve"> А.Т. 622 гр.</w:t>
      </w:r>
      <w:r w:rsidRPr="006949AC">
        <w:rPr>
          <w:rFonts w:ascii="Times New Roman" w:hAnsi="Times New Roman"/>
          <w:sz w:val="24"/>
          <w:szCs w:val="24"/>
          <w:shd w:val="clear" w:color="auto" w:fill="FFFFFF"/>
        </w:rPr>
        <w:t>). Руководителями докладов выступили доцент </w:t>
      </w:r>
      <w:r w:rsidRPr="006949AC">
        <w:rPr>
          <w:rFonts w:ascii="Times New Roman" w:hAnsi="Times New Roman"/>
          <w:bCs/>
          <w:sz w:val="24"/>
          <w:szCs w:val="24"/>
          <w:bdr w:val="none" w:sz="0" w:space="0" w:color="auto" w:frame="1"/>
          <w:shd w:val="clear" w:color="auto" w:fill="FFFFFF"/>
        </w:rPr>
        <w:t>Зотова А.В.</w:t>
      </w:r>
      <w:r w:rsidRPr="006949AC">
        <w:rPr>
          <w:rFonts w:ascii="Times New Roman" w:hAnsi="Times New Roman"/>
          <w:sz w:val="24"/>
          <w:szCs w:val="24"/>
          <w:shd w:val="clear" w:color="auto" w:fill="FFFFFF"/>
        </w:rPr>
        <w:t> и ассистент </w:t>
      </w:r>
      <w:r w:rsidRPr="006949AC">
        <w:rPr>
          <w:rFonts w:ascii="Times New Roman" w:hAnsi="Times New Roman"/>
          <w:bCs/>
          <w:sz w:val="24"/>
          <w:szCs w:val="24"/>
          <w:bdr w:val="none" w:sz="0" w:space="0" w:color="auto" w:frame="1"/>
          <w:shd w:val="clear" w:color="auto" w:fill="FFFFFF"/>
        </w:rPr>
        <w:t>Долгих Т.А</w:t>
      </w:r>
      <w:r w:rsidRPr="006949AC">
        <w:rPr>
          <w:rFonts w:ascii="Times New Roman" w:hAnsi="Times New Roman"/>
          <w:sz w:val="24"/>
          <w:szCs w:val="24"/>
          <w:shd w:val="clear" w:color="auto" w:fill="FFFFFF"/>
        </w:rPr>
        <w:t xml:space="preserve"> Количество участников составило 30 человек</w:t>
      </w:r>
      <w:r w:rsidR="00E01C69" w:rsidRPr="006949AC">
        <w:rPr>
          <w:rFonts w:ascii="Times New Roman" w:hAnsi="Times New Roman"/>
          <w:sz w:val="24"/>
          <w:szCs w:val="24"/>
          <w:shd w:val="clear" w:color="auto" w:fill="FFFFFF"/>
        </w:rPr>
        <w:t>.</w:t>
      </w:r>
      <w:r w:rsidR="00E01C69" w:rsidRPr="006949AC">
        <w:rPr>
          <w:rFonts w:ascii="Times New Roman" w:hAnsi="Times New Roman"/>
          <w:sz w:val="24"/>
          <w:szCs w:val="24"/>
        </w:rPr>
        <w:t xml:space="preserve"> </w:t>
      </w:r>
      <w:r w:rsidRPr="006949AC">
        <w:rPr>
          <w:rFonts w:ascii="Times New Roman" w:hAnsi="Times New Roman"/>
          <w:sz w:val="24"/>
          <w:szCs w:val="24"/>
          <w:shd w:val="clear" w:color="auto" w:fill="FFFFFF"/>
        </w:rPr>
        <w:t xml:space="preserve">Ведущими направлениями студенческих исследований были выбраны: </w:t>
      </w:r>
      <w:proofErr w:type="spellStart"/>
      <w:r w:rsidRPr="006949AC">
        <w:rPr>
          <w:rFonts w:ascii="Times New Roman" w:hAnsi="Times New Roman"/>
          <w:sz w:val="24"/>
          <w:szCs w:val="24"/>
          <w:shd w:val="clear" w:color="auto" w:fill="FFFFFF"/>
        </w:rPr>
        <w:t>нейроинфекции</w:t>
      </w:r>
      <w:proofErr w:type="spellEnd"/>
      <w:r w:rsidRPr="006949AC">
        <w:rPr>
          <w:rFonts w:ascii="Times New Roman" w:hAnsi="Times New Roman"/>
          <w:sz w:val="24"/>
          <w:szCs w:val="24"/>
          <w:shd w:val="clear" w:color="auto" w:fill="FFFFFF"/>
        </w:rPr>
        <w:t>, тропические болезни, природно-очаговые заболевания, ВИЧ-инфекция, вирусные гепатиты, респираторные, кишечные и клещевые инфекции.</w:t>
      </w:r>
    </w:p>
    <w:p w14:paraId="6E6BBA1D" w14:textId="77777777" w:rsidR="00DD5A32" w:rsidRPr="006949AC" w:rsidRDefault="001A4F0D" w:rsidP="002D69D0">
      <w:pPr>
        <w:spacing w:after="0" w:line="240" w:lineRule="auto"/>
        <w:ind w:firstLine="708"/>
        <w:jc w:val="both"/>
        <w:rPr>
          <w:rFonts w:ascii="Times New Roman" w:hAnsi="Times New Roman"/>
          <w:sz w:val="24"/>
          <w:szCs w:val="24"/>
        </w:rPr>
      </w:pPr>
      <w:r w:rsidRPr="006949AC">
        <w:rPr>
          <w:rFonts w:ascii="Times New Roman" w:hAnsi="Times New Roman"/>
          <w:sz w:val="24"/>
          <w:szCs w:val="24"/>
        </w:rPr>
        <w:t xml:space="preserve">8. </w:t>
      </w:r>
      <w:r w:rsidRPr="006949AC">
        <w:rPr>
          <w:rFonts w:ascii="Times New Roman" w:hAnsi="Times New Roman"/>
          <w:sz w:val="24"/>
          <w:szCs w:val="24"/>
          <w:shd w:val="clear" w:color="auto" w:fill="FFFFFF"/>
        </w:rPr>
        <w:t>Заседание секции «Микробиология, кожно-венерические и инфекционные болезни»</w:t>
      </w:r>
      <w:r w:rsidR="007660CB" w:rsidRPr="006949AC">
        <w:rPr>
          <w:rFonts w:ascii="Times New Roman" w:hAnsi="Times New Roman"/>
          <w:sz w:val="24"/>
          <w:szCs w:val="24"/>
        </w:rPr>
        <w:t xml:space="preserve">. </w:t>
      </w:r>
      <w:r w:rsidRPr="006949AC">
        <w:rPr>
          <w:rFonts w:ascii="Times New Roman" w:hAnsi="Times New Roman"/>
          <w:sz w:val="24"/>
          <w:szCs w:val="24"/>
          <w:shd w:val="clear" w:color="auto" w:fill="FFFFFF"/>
        </w:rPr>
        <w:t>15.04.2024 г. кафедры микробиологии и вирусологии и инфекционных болезней с эпидемиологией и дерматовенерологией провели заседание секции 76-ой итоговой студенческой научной конференции с международным участием</w:t>
      </w:r>
      <w:r w:rsidR="007660CB" w:rsidRPr="006949AC">
        <w:rPr>
          <w:rFonts w:ascii="Times New Roman" w:hAnsi="Times New Roman"/>
          <w:sz w:val="24"/>
          <w:szCs w:val="24"/>
          <w:shd w:val="clear" w:color="auto" w:fill="FFFFFF"/>
        </w:rPr>
        <w:t xml:space="preserve">. </w:t>
      </w:r>
      <w:r w:rsidRPr="006949AC">
        <w:rPr>
          <w:rFonts w:ascii="Times New Roman" w:hAnsi="Times New Roman"/>
          <w:sz w:val="24"/>
          <w:szCs w:val="24"/>
          <w:shd w:val="clear" w:color="auto" w:fill="FFFFFF"/>
        </w:rPr>
        <w:t>На мероприятии присутствовало до 50 человек</w:t>
      </w:r>
      <w:r w:rsidR="007660CB" w:rsidRPr="006949AC">
        <w:rPr>
          <w:rFonts w:ascii="Times New Roman" w:hAnsi="Times New Roman"/>
          <w:sz w:val="24"/>
          <w:szCs w:val="24"/>
          <w:shd w:val="clear" w:color="auto" w:fill="FFFFFF"/>
        </w:rPr>
        <w:t xml:space="preserve">. </w:t>
      </w:r>
      <w:r w:rsidRPr="006949AC">
        <w:rPr>
          <w:rFonts w:ascii="Times New Roman" w:hAnsi="Times New Roman"/>
          <w:sz w:val="24"/>
          <w:szCs w:val="24"/>
          <w:shd w:val="clear" w:color="auto" w:fill="FFFFFF"/>
        </w:rPr>
        <w:t>Заслушано 5 устных докладов, а также проведен</w:t>
      </w:r>
      <w:r w:rsidR="00DD5A32" w:rsidRPr="006949AC">
        <w:rPr>
          <w:rFonts w:ascii="Times New Roman" w:hAnsi="Times New Roman"/>
          <w:sz w:val="24"/>
          <w:szCs w:val="24"/>
          <w:shd w:val="clear" w:color="auto" w:fill="FFFFFF"/>
        </w:rPr>
        <w:t>а защита 11 стендовых докладов</w:t>
      </w:r>
    </w:p>
    <w:p w14:paraId="35CFEC03" w14:textId="77777777" w:rsidR="0009459F" w:rsidRPr="006949AC" w:rsidRDefault="001A4F0D" w:rsidP="002D69D0">
      <w:pPr>
        <w:spacing w:after="0" w:line="240" w:lineRule="auto"/>
        <w:ind w:firstLine="708"/>
        <w:jc w:val="both"/>
        <w:rPr>
          <w:rFonts w:ascii="Times New Roman" w:hAnsi="Times New Roman"/>
          <w:sz w:val="24"/>
          <w:szCs w:val="24"/>
        </w:rPr>
      </w:pPr>
      <w:r w:rsidRPr="006949AC">
        <w:rPr>
          <w:rFonts w:ascii="Times New Roman" w:eastAsia="Times New Roman" w:hAnsi="Times New Roman"/>
          <w:sz w:val="24"/>
          <w:szCs w:val="24"/>
        </w:rPr>
        <w:t xml:space="preserve">9. </w:t>
      </w:r>
      <w:r w:rsidRPr="006949AC">
        <w:rPr>
          <w:rFonts w:ascii="Times New Roman" w:hAnsi="Times New Roman"/>
          <w:sz w:val="24"/>
          <w:szCs w:val="24"/>
        </w:rPr>
        <w:t>10 декабря в Сеченовском университете состоялся очный этап Второй Студенческой Олимпиады по инфекционным болезням.</w:t>
      </w:r>
      <w:r w:rsidR="004B5387" w:rsidRPr="006949AC">
        <w:rPr>
          <w:rFonts w:ascii="Times New Roman" w:hAnsi="Times New Roman"/>
          <w:sz w:val="24"/>
          <w:szCs w:val="24"/>
        </w:rPr>
        <w:t xml:space="preserve"> </w:t>
      </w:r>
      <w:r w:rsidRPr="006949AC">
        <w:rPr>
          <w:rFonts w:ascii="Times New Roman" w:hAnsi="Times New Roman"/>
          <w:sz w:val="24"/>
          <w:szCs w:val="24"/>
        </w:rPr>
        <w:t xml:space="preserve">Участвовала 21 команда из России и </w:t>
      </w:r>
      <w:r w:rsidR="004B5387" w:rsidRPr="006949AC">
        <w:rPr>
          <w:rFonts w:ascii="Times New Roman" w:hAnsi="Times New Roman"/>
          <w:sz w:val="24"/>
          <w:szCs w:val="24"/>
        </w:rPr>
        <w:t xml:space="preserve">Белоруссии. </w:t>
      </w:r>
      <w:r w:rsidRPr="006949AC">
        <w:rPr>
          <w:rFonts w:ascii="Times New Roman" w:hAnsi="Times New Roman"/>
          <w:sz w:val="24"/>
          <w:szCs w:val="24"/>
        </w:rPr>
        <w:t>Студенты соревновались в шести конкурсных заданиях («Блиц», «Крокодил», «Что? Где? Когда?» и др.)</w:t>
      </w:r>
      <w:r w:rsidR="004B5387" w:rsidRPr="006949AC">
        <w:rPr>
          <w:rFonts w:ascii="Times New Roman" w:hAnsi="Times New Roman"/>
          <w:sz w:val="24"/>
          <w:szCs w:val="24"/>
        </w:rPr>
        <w:t xml:space="preserve">. </w:t>
      </w:r>
      <w:r w:rsidRPr="006949AC">
        <w:rPr>
          <w:rFonts w:ascii="Times New Roman" w:hAnsi="Times New Roman"/>
          <w:sz w:val="24"/>
          <w:szCs w:val="24"/>
        </w:rPr>
        <w:t>Наши олимпийцы заняли 6 место среди команд РФ, а среди команд Дальнего Востока вышли на 2-е место.</w:t>
      </w:r>
      <w:r w:rsidR="004B5387" w:rsidRPr="006949AC">
        <w:rPr>
          <w:rFonts w:ascii="Times New Roman" w:hAnsi="Times New Roman"/>
          <w:sz w:val="24"/>
          <w:szCs w:val="24"/>
        </w:rPr>
        <w:t xml:space="preserve"> </w:t>
      </w:r>
      <w:r w:rsidRPr="006949AC">
        <w:rPr>
          <w:rFonts w:ascii="Times New Roman" w:hAnsi="Times New Roman"/>
          <w:sz w:val="24"/>
          <w:szCs w:val="24"/>
        </w:rPr>
        <w:t xml:space="preserve">Команду от Амурской ГМА представляли: капитан </w:t>
      </w:r>
      <w:proofErr w:type="spellStart"/>
      <w:r w:rsidRPr="006949AC">
        <w:rPr>
          <w:rFonts w:ascii="Times New Roman" w:hAnsi="Times New Roman"/>
          <w:sz w:val="24"/>
          <w:szCs w:val="24"/>
        </w:rPr>
        <w:t>Моталыгина</w:t>
      </w:r>
      <w:proofErr w:type="spellEnd"/>
      <w:r w:rsidRPr="006949AC">
        <w:rPr>
          <w:rFonts w:ascii="Times New Roman" w:hAnsi="Times New Roman"/>
          <w:sz w:val="24"/>
          <w:szCs w:val="24"/>
        </w:rPr>
        <w:t xml:space="preserve"> А.В. - ординатор 1-го года обучения по инфекционным болезням, Черноморцев И.А., Ермакова А.А., Шевчук А.А., Махмудова А.М. – студенты 6 курса.</w:t>
      </w:r>
    </w:p>
    <w:p w14:paraId="049E0423" w14:textId="77777777" w:rsidR="00E01C69" w:rsidRPr="006949AC" w:rsidRDefault="00E01C69" w:rsidP="006949AC">
      <w:pPr>
        <w:widowControl w:val="0"/>
        <w:autoSpaceDE w:val="0"/>
        <w:autoSpaceDN w:val="0"/>
        <w:spacing w:after="0" w:line="240" w:lineRule="auto"/>
        <w:ind w:left="1111"/>
        <w:jc w:val="center"/>
        <w:rPr>
          <w:rFonts w:ascii="Times New Roman" w:eastAsia="Times New Roman" w:hAnsi="Times New Roman"/>
          <w:sz w:val="24"/>
          <w:szCs w:val="24"/>
        </w:rPr>
      </w:pPr>
    </w:p>
    <w:p w14:paraId="3D116C69" w14:textId="77777777" w:rsidR="00E47253" w:rsidRPr="006949AC" w:rsidRDefault="00E47253" w:rsidP="006949AC">
      <w:pPr>
        <w:widowControl w:val="0"/>
        <w:autoSpaceDE w:val="0"/>
        <w:autoSpaceDN w:val="0"/>
        <w:spacing w:after="0" w:line="240" w:lineRule="auto"/>
        <w:ind w:left="1111"/>
        <w:jc w:val="center"/>
        <w:rPr>
          <w:rFonts w:ascii="Times New Roman" w:eastAsia="Times New Roman" w:hAnsi="Times New Roman"/>
          <w:b/>
          <w:sz w:val="24"/>
          <w:szCs w:val="24"/>
        </w:rPr>
      </w:pPr>
      <w:r w:rsidRPr="006949AC">
        <w:rPr>
          <w:rFonts w:ascii="Times New Roman" w:eastAsia="Times New Roman" w:hAnsi="Times New Roman"/>
          <w:b/>
          <w:sz w:val="24"/>
          <w:szCs w:val="24"/>
        </w:rPr>
        <w:t>Модуль</w:t>
      </w:r>
      <w:r w:rsidRPr="006949AC">
        <w:rPr>
          <w:rFonts w:ascii="Times New Roman" w:eastAsia="Times New Roman" w:hAnsi="Times New Roman"/>
          <w:b/>
          <w:spacing w:val="-5"/>
          <w:sz w:val="24"/>
          <w:szCs w:val="24"/>
        </w:rPr>
        <w:t xml:space="preserve"> </w:t>
      </w:r>
      <w:r w:rsidRPr="006949AC">
        <w:rPr>
          <w:rFonts w:ascii="Times New Roman" w:eastAsia="Times New Roman" w:hAnsi="Times New Roman"/>
          <w:b/>
          <w:sz w:val="24"/>
          <w:szCs w:val="24"/>
        </w:rPr>
        <w:t>6.</w:t>
      </w:r>
      <w:r w:rsidRPr="006949AC">
        <w:rPr>
          <w:rFonts w:ascii="Times New Roman" w:eastAsia="Times New Roman" w:hAnsi="Times New Roman"/>
          <w:b/>
          <w:spacing w:val="-5"/>
          <w:sz w:val="24"/>
          <w:szCs w:val="24"/>
        </w:rPr>
        <w:t xml:space="preserve"> </w:t>
      </w:r>
      <w:r w:rsidRPr="006949AC">
        <w:rPr>
          <w:rFonts w:ascii="Times New Roman" w:eastAsia="Times New Roman" w:hAnsi="Times New Roman"/>
          <w:b/>
          <w:sz w:val="24"/>
          <w:szCs w:val="24"/>
        </w:rPr>
        <w:t>Профессионально-трудовое</w:t>
      </w:r>
      <w:r w:rsidRPr="006949AC">
        <w:rPr>
          <w:rFonts w:ascii="Times New Roman" w:eastAsia="Times New Roman" w:hAnsi="Times New Roman"/>
          <w:b/>
          <w:spacing w:val="-5"/>
          <w:sz w:val="24"/>
          <w:szCs w:val="24"/>
        </w:rPr>
        <w:t xml:space="preserve"> </w:t>
      </w:r>
      <w:r w:rsidRPr="006949AC">
        <w:rPr>
          <w:rFonts w:ascii="Times New Roman" w:eastAsia="Times New Roman" w:hAnsi="Times New Roman"/>
          <w:b/>
          <w:sz w:val="24"/>
          <w:szCs w:val="24"/>
        </w:rPr>
        <w:t>воспитание</w:t>
      </w:r>
    </w:p>
    <w:p w14:paraId="6078CCBD" w14:textId="77777777" w:rsidR="00E47253" w:rsidRPr="006949AC" w:rsidRDefault="00E47253" w:rsidP="006949AC">
      <w:pPr>
        <w:spacing w:after="0" w:line="240" w:lineRule="auto"/>
        <w:ind w:firstLine="708"/>
        <w:jc w:val="both"/>
        <w:rPr>
          <w:rFonts w:ascii="Times New Roman" w:hAnsi="Times New Roman"/>
          <w:sz w:val="24"/>
          <w:szCs w:val="24"/>
        </w:rPr>
      </w:pPr>
    </w:p>
    <w:p w14:paraId="15534B46" w14:textId="77777777" w:rsidR="00E47253" w:rsidRPr="006949AC" w:rsidRDefault="002D7E44" w:rsidP="006949AC">
      <w:pPr>
        <w:shd w:val="clear" w:color="auto" w:fill="FFFFFF"/>
        <w:spacing w:after="0" w:line="240" w:lineRule="auto"/>
        <w:ind w:firstLine="708"/>
        <w:textAlignment w:val="baseline"/>
        <w:outlineLvl w:val="0"/>
        <w:rPr>
          <w:rFonts w:ascii="Times New Roman" w:eastAsia="Times New Roman" w:hAnsi="Times New Roman"/>
          <w:bCs/>
          <w:kern w:val="36"/>
          <w:sz w:val="24"/>
          <w:szCs w:val="24"/>
          <w:lang w:eastAsia="ru-RU"/>
        </w:rPr>
      </w:pPr>
      <w:r w:rsidRPr="006949AC">
        <w:rPr>
          <w:rFonts w:ascii="Times New Roman" w:eastAsia="Times New Roman" w:hAnsi="Times New Roman"/>
          <w:bCs/>
          <w:kern w:val="36"/>
          <w:sz w:val="24"/>
          <w:szCs w:val="24"/>
          <w:lang w:eastAsia="ru-RU"/>
        </w:rPr>
        <w:t>1</w:t>
      </w:r>
      <w:r w:rsidR="00361D7E" w:rsidRPr="006949AC">
        <w:rPr>
          <w:rFonts w:ascii="Times New Roman" w:eastAsia="Times New Roman" w:hAnsi="Times New Roman"/>
          <w:bCs/>
          <w:kern w:val="36"/>
          <w:sz w:val="24"/>
          <w:szCs w:val="24"/>
          <w:lang w:eastAsia="ru-RU"/>
        </w:rPr>
        <w:t xml:space="preserve">.  </w:t>
      </w:r>
      <w:hyperlink r:id="rId5" w:tooltip="&quot;Олимпиада для студентов 5 курса лечебного факультета по инфекционным болезням " w:history="1"/>
      <w:r w:rsidR="000B544C" w:rsidRPr="006949AC">
        <w:rPr>
          <w:rFonts w:ascii="Times New Roman" w:eastAsia="Times New Roman" w:hAnsi="Times New Roman"/>
          <w:sz w:val="24"/>
          <w:szCs w:val="24"/>
          <w:lang w:eastAsia="ru-RU"/>
        </w:rPr>
        <w:t>04.06.2024</w:t>
      </w:r>
      <w:r w:rsidR="00361D7E" w:rsidRPr="006949AC">
        <w:rPr>
          <w:rFonts w:ascii="Times New Roman" w:eastAsia="Times New Roman" w:hAnsi="Times New Roman"/>
          <w:sz w:val="24"/>
          <w:szCs w:val="24"/>
          <w:lang w:eastAsia="ru-RU"/>
        </w:rPr>
        <w:t xml:space="preserve"> г. сотрудники кафедры провели </w:t>
      </w:r>
      <w:r w:rsidR="000B544C" w:rsidRPr="006949AC">
        <w:rPr>
          <w:rFonts w:ascii="Times New Roman" w:eastAsia="Times New Roman" w:hAnsi="Times New Roman"/>
          <w:sz w:val="24"/>
          <w:szCs w:val="24"/>
          <w:lang w:val="en-US" w:eastAsia="ru-RU"/>
        </w:rPr>
        <w:t>III</w:t>
      </w:r>
      <w:r w:rsidR="000B544C" w:rsidRPr="006949AC">
        <w:rPr>
          <w:rFonts w:ascii="Times New Roman" w:eastAsia="Times New Roman" w:hAnsi="Times New Roman"/>
          <w:sz w:val="24"/>
          <w:szCs w:val="24"/>
          <w:lang w:eastAsia="ru-RU"/>
        </w:rPr>
        <w:t xml:space="preserve"> </w:t>
      </w:r>
      <w:r w:rsidR="00361D7E" w:rsidRPr="006949AC">
        <w:rPr>
          <w:rFonts w:ascii="Times New Roman" w:eastAsia="Times New Roman" w:hAnsi="Times New Roman"/>
          <w:sz w:val="24"/>
          <w:szCs w:val="24"/>
          <w:lang w:eastAsia="ru-RU"/>
        </w:rPr>
        <w:t xml:space="preserve">олимпиаду </w:t>
      </w:r>
      <w:r w:rsidR="000B544C" w:rsidRPr="006949AC">
        <w:rPr>
          <w:rFonts w:ascii="Times New Roman" w:eastAsia="Times New Roman" w:hAnsi="Times New Roman"/>
          <w:sz w:val="24"/>
          <w:szCs w:val="24"/>
          <w:lang w:eastAsia="ru-RU"/>
        </w:rPr>
        <w:t>«</w:t>
      </w:r>
      <w:proofErr w:type="spellStart"/>
      <w:r w:rsidR="000B544C" w:rsidRPr="006949AC">
        <w:rPr>
          <w:rFonts w:ascii="Times New Roman" w:eastAsia="Times New Roman" w:hAnsi="Times New Roman"/>
          <w:sz w:val="24"/>
          <w:szCs w:val="24"/>
          <w:lang w:eastAsia="ru-RU"/>
        </w:rPr>
        <w:t>Infectology</w:t>
      </w:r>
      <w:proofErr w:type="spellEnd"/>
      <w:r w:rsidR="000B544C" w:rsidRPr="006949AC">
        <w:rPr>
          <w:rFonts w:ascii="Times New Roman" w:eastAsia="Times New Roman" w:hAnsi="Times New Roman"/>
          <w:sz w:val="24"/>
          <w:szCs w:val="24"/>
          <w:lang w:eastAsia="ru-RU"/>
        </w:rPr>
        <w:t xml:space="preserve"> </w:t>
      </w:r>
      <w:proofErr w:type="spellStart"/>
      <w:r w:rsidR="000B544C" w:rsidRPr="006949AC">
        <w:rPr>
          <w:rFonts w:ascii="Times New Roman" w:eastAsia="Times New Roman" w:hAnsi="Times New Roman"/>
          <w:sz w:val="24"/>
          <w:szCs w:val="24"/>
          <w:lang w:eastAsia="ru-RU"/>
        </w:rPr>
        <w:t>challenge</w:t>
      </w:r>
      <w:proofErr w:type="spellEnd"/>
      <w:r w:rsidR="000B544C" w:rsidRPr="006949AC">
        <w:rPr>
          <w:rFonts w:ascii="Times New Roman" w:eastAsia="Times New Roman" w:hAnsi="Times New Roman"/>
          <w:sz w:val="24"/>
          <w:szCs w:val="24"/>
          <w:lang w:eastAsia="ru-RU"/>
        </w:rPr>
        <w:t xml:space="preserve">» </w:t>
      </w:r>
      <w:r w:rsidR="00361D7E" w:rsidRPr="006949AC">
        <w:rPr>
          <w:rFonts w:ascii="Times New Roman" w:eastAsia="Times New Roman" w:hAnsi="Times New Roman"/>
          <w:sz w:val="24"/>
          <w:szCs w:val="24"/>
          <w:lang w:eastAsia="ru-RU"/>
        </w:rPr>
        <w:t xml:space="preserve">для студентов 5 курса лечебного факультета по инфекционным болезням. </w:t>
      </w:r>
      <w:r w:rsidR="00634DF7" w:rsidRPr="006949AC">
        <w:rPr>
          <w:rFonts w:ascii="Times New Roman" w:eastAsia="Times New Roman" w:hAnsi="Times New Roman"/>
          <w:sz w:val="24"/>
          <w:szCs w:val="24"/>
          <w:lang w:eastAsia="ru-RU"/>
        </w:rPr>
        <w:t xml:space="preserve">Соревнование прошло в формате </w:t>
      </w:r>
      <w:proofErr w:type="spellStart"/>
      <w:r w:rsidR="00634DF7" w:rsidRPr="006949AC">
        <w:rPr>
          <w:rFonts w:ascii="Times New Roman" w:eastAsia="Times New Roman" w:hAnsi="Times New Roman"/>
          <w:sz w:val="24"/>
          <w:szCs w:val="24"/>
          <w:lang w:eastAsia="ru-RU"/>
        </w:rPr>
        <w:t>квиза</w:t>
      </w:r>
      <w:proofErr w:type="spellEnd"/>
      <w:r w:rsidR="00634DF7" w:rsidRPr="006949AC">
        <w:rPr>
          <w:rFonts w:ascii="Times New Roman" w:eastAsia="Times New Roman" w:hAnsi="Times New Roman"/>
          <w:sz w:val="24"/>
          <w:szCs w:val="24"/>
          <w:lang w:eastAsia="ru-RU"/>
        </w:rPr>
        <w:t xml:space="preserve">. </w:t>
      </w:r>
      <w:r w:rsidR="00361D7E" w:rsidRPr="006949AC">
        <w:rPr>
          <w:rFonts w:ascii="Times New Roman" w:eastAsia="Times New Roman" w:hAnsi="Times New Roman"/>
          <w:sz w:val="24"/>
          <w:szCs w:val="24"/>
          <w:lang w:eastAsia="ru-RU"/>
        </w:rPr>
        <w:t>Участниками командной олимпиады явились студенты, имеющие средний балл успеваемости за 2 семестра по дисципли</w:t>
      </w:r>
      <w:r w:rsidR="00634DF7" w:rsidRPr="006949AC">
        <w:rPr>
          <w:rFonts w:ascii="Times New Roman" w:eastAsia="Times New Roman" w:hAnsi="Times New Roman"/>
          <w:sz w:val="24"/>
          <w:szCs w:val="24"/>
          <w:lang w:eastAsia="ru-RU"/>
        </w:rPr>
        <w:t>не «Инфекционные болезни» от 4,8</w:t>
      </w:r>
      <w:r w:rsidR="00361D7E" w:rsidRPr="006949AC">
        <w:rPr>
          <w:rFonts w:ascii="Times New Roman" w:eastAsia="Times New Roman" w:hAnsi="Times New Roman"/>
          <w:sz w:val="24"/>
          <w:szCs w:val="24"/>
          <w:lang w:eastAsia="ru-RU"/>
        </w:rPr>
        <w:t xml:space="preserve"> и преимущественно участвующие в заседаниях студенческого научного общества, конференциях кафедры и Амурской ГМА. По итогам игры победителем стала команда </w:t>
      </w:r>
      <w:r w:rsidR="00634DF7" w:rsidRPr="006949AC">
        <w:rPr>
          <w:rFonts w:ascii="Times New Roman" w:eastAsia="Times New Roman" w:hAnsi="Times New Roman"/>
          <w:sz w:val="24"/>
          <w:szCs w:val="24"/>
          <w:lang w:eastAsia="ru-RU"/>
        </w:rPr>
        <w:t xml:space="preserve"> «</w:t>
      </w:r>
      <w:proofErr w:type="spellStart"/>
      <w:r w:rsidR="00634DF7" w:rsidRPr="006949AC">
        <w:rPr>
          <w:rFonts w:ascii="Times New Roman" w:eastAsia="Times New Roman" w:hAnsi="Times New Roman"/>
          <w:sz w:val="24"/>
          <w:szCs w:val="24"/>
          <w:lang w:eastAsia="ru-RU"/>
        </w:rPr>
        <w:t>Марита</w:t>
      </w:r>
      <w:proofErr w:type="spellEnd"/>
      <w:r w:rsidR="00634DF7" w:rsidRPr="006949AC">
        <w:rPr>
          <w:rFonts w:ascii="Times New Roman" w:eastAsia="Times New Roman" w:hAnsi="Times New Roman"/>
          <w:sz w:val="24"/>
          <w:szCs w:val="24"/>
          <w:lang w:eastAsia="ru-RU"/>
        </w:rPr>
        <w:t xml:space="preserve">», в </w:t>
      </w:r>
      <w:proofErr w:type="spellStart"/>
      <w:r w:rsidR="00634DF7" w:rsidRPr="006949AC">
        <w:rPr>
          <w:rFonts w:ascii="Times New Roman" w:eastAsia="Times New Roman" w:hAnsi="Times New Roman"/>
          <w:sz w:val="24"/>
          <w:szCs w:val="24"/>
          <w:lang w:eastAsia="ru-RU"/>
        </w:rPr>
        <w:t>сотаве</w:t>
      </w:r>
      <w:proofErr w:type="spellEnd"/>
      <w:r w:rsidR="00634DF7" w:rsidRPr="006949AC">
        <w:rPr>
          <w:rFonts w:ascii="Times New Roman" w:eastAsia="Times New Roman" w:hAnsi="Times New Roman"/>
          <w:sz w:val="24"/>
          <w:szCs w:val="24"/>
          <w:lang w:eastAsia="ru-RU"/>
        </w:rPr>
        <w:t xml:space="preserve"> которой были: Токмакова Н.Ю. 506 гр., Мирошниченко В.В. 513 гр., Голуб Л.С. 514 гр., </w:t>
      </w:r>
      <w:proofErr w:type="spellStart"/>
      <w:r w:rsidR="00634DF7" w:rsidRPr="006949AC">
        <w:rPr>
          <w:rFonts w:ascii="Times New Roman" w:eastAsia="Times New Roman" w:hAnsi="Times New Roman"/>
          <w:sz w:val="24"/>
          <w:szCs w:val="24"/>
          <w:lang w:eastAsia="ru-RU"/>
        </w:rPr>
        <w:t>Маматова</w:t>
      </w:r>
      <w:proofErr w:type="spellEnd"/>
      <w:r w:rsidR="00634DF7" w:rsidRPr="006949AC">
        <w:rPr>
          <w:rFonts w:ascii="Times New Roman" w:eastAsia="Times New Roman" w:hAnsi="Times New Roman"/>
          <w:sz w:val="24"/>
          <w:szCs w:val="24"/>
          <w:lang w:eastAsia="ru-RU"/>
        </w:rPr>
        <w:t xml:space="preserve"> А.Ю. 514 гр., Евдокимова К.А. 515 гр., </w:t>
      </w:r>
      <w:proofErr w:type="spellStart"/>
      <w:r w:rsidR="00634DF7" w:rsidRPr="006949AC">
        <w:rPr>
          <w:rFonts w:ascii="Times New Roman" w:eastAsia="Times New Roman" w:hAnsi="Times New Roman"/>
          <w:sz w:val="24"/>
          <w:szCs w:val="24"/>
          <w:lang w:eastAsia="ru-RU"/>
        </w:rPr>
        <w:t>Трач</w:t>
      </w:r>
      <w:proofErr w:type="spellEnd"/>
      <w:r w:rsidR="00634DF7" w:rsidRPr="006949AC">
        <w:rPr>
          <w:rFonts w:ascii="Times New Roman" w:eastAsia="Times New Roman" w:hAnsi="Times New Roman"/>
          <w:sz w:val="24"/>
          <w:szCs w:val="24"/>
          <w:lang w:eastAsia="ru-RU"/>
        </w:rPr>
        <w:t xml:space="preserve"> С.И. 516 гр., </w:t>
      </w:r>
      <w:proofErr w:type="spellStart"/>
      <w:r w:rsidR="00634DF7" w:rsidRPr="006949AC">
        <w:rPr>
          <w:rFonts w:ascii="Times New Roman" w:eastAsia="Times New Roman" w:hAnsi="Times New Roman"/>
          <w:sz w:val="24"/>
          <w:szCs w:val="24"/>
          <w:lang w:eastAsia="ru-RU"/>
        </w:rPr>
        <w:t>Сороковикова</w:t>
      </w:r>
      <w:proofErr w:type="spellEnd"/>
      <w:r w:rsidR="00634DF7" w:rsidRPr="006949AC">
        <w:rPr>
          <w:rFonts w:ascii="Times New Roman" w:eastAsia="Times New Roman" w:hAnsi="Times New Roman"/>
          <w:sz w:val="24"/>
          <w:szCs w:val="24"/>
          <w:lang w:eastAsia="ru-RU"/>
        </w:rPr>
        <w:t xml:space="preserve"> А.Е. 518 гр. </w:t>
      </w:r>
      <w:r w:rsidR="00361D7E" w:rsidRPr="006949AC">
        <w:rPr>
          <w:rFonts w:ascii="Times New Roman" w:eastAsia="Times New Roman" w:hAnsi="Times New Roman"/>
          <w:sz w:val="24"/>
          <w:szCs w:val="24"/>
          <w:lang w:eastAsia="ru-RU"/>
        </w:rPr>
        <w:t xml:space="preserve">Всем вышеуказанным студентам была выставлена оценка «отлично» автоматически на экзамене «Инфекционные болезни». </w:t>
      </w:r>
    </w:p>
    <w:p w14:paraId="377B8363" w14:textId="77777777" w:rsidR="005F6FA2" w:rsidRPr="006949AC" w:rsidRDefault="002D7E44" w:rsidP="006949AC">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6949AC">
        <w:rPr>
          <w:rFonts w:ascii="Times New Roman" w:eastAsia="Times New Roman" w:hAnsi="Times New Roman"/>
          <w:sz w:val="24"/>
          <w:szCs w:val="24"/>
          <w:lang w:eastAsia="ru-RU"/>
        </w:rPr>
        <w:t>2</w:t>
      </w:r>
      <w:r w:rsidR="00361D7E" w:rsidRPr="006949AC">
        <w:rPr>
          <w:rFonts w:ascii="Times New Roman" w:eastAsia="Times New Roman" w:hAnsi="Times New Roman"/>
          <w:sz w:val="24"/>
          <w:szCs w:val="24"/>
          <w:lang w:eastAsia="ru-RU"/>
        </w:rPr>
        <w:t xml:space="preserve">. </w:t>
      </w:r>
      <w:r w:rsidR="00E01C69" w:rsidRPr="006949AC">
        <w:rPr>
          <w:rFonts w:ascii="Times New Roman" w:eastAsia="Times New Roman" w:hAnsi="Times New Roman"/>
          <w:sz w:val="24"/>
          <w:szCs w:val="24"/>
          <w:lang w:eastAsia="ru-RU"/>
        </w:rPr>
        <w:t>23</w:t>
      </w:r>
      <w:r w:rsidR="00634DF7" w:rsidRPr="006949AC">
        <w:rPr>
          <w:rFonts w:ascii="Times New Roman" w:eastAsia="Times New Roman" w:hAnsi="Times New Roman"/>
          <w:sz w:val="24"/>
          <w:szCs w:val="24"/>
          <w:lang w:eastAsia="ru-RU"/>
        </w:rPr>
        <w:t>.05.2024</w:t>
      </w:r>
      <w:r w:rsidR="00361D7E" w:rsidRPr="006949AC">
        <w:rPr>
          <w:rFonts w:ascii="Times New Roman" w:eastAsia="Times New Roman" w:hAnsi="Times New Roman"/>
          <w:sz w:val="24"/>
          <w:szCs w:val="24"/>
          <w:lang w:eastAsia="ru-RU"/>
        </w:rPr>
        <w:t xml:space="preserve"> г. на кафедре инфекционных болезней с эпидемиологией и дерматовенерологией состоялась олимпиада для студентов 6 курса педиатрического факультета по инфекционным болезням у детей. Участниками олимпиады явились студенты, имеющие средний балл успеваемости за 2 семестра по дисциплине «Инфекционные болезни у детей» от 4,5. </w:t>
      </w:r>
      <w:proofErr w:type="spellStart"/>
      <w:r w:rsidR="00634DF7" w:rsidRPr="006949AC">
        <w:rPr>
          <w:rFonts w:ascii="Times New Roman" w:eastAsia="Times New Roman" w:hAnsi="Times New Roman"/>
          <w:sz w:val="24"/>
          <w:szCs w:val="24"/>
          <w:lang w:eastAsia="ru-RU"/>
        </w:rPr>
        <w:t>Юневич</w:t>
      </w:r>
      <w:proofErr w:type="spellEnd"/>
      <w:r w:rsidR="00634DF7" w:rsidRPr="006949AC">
        <w:rPr>
          <w:rFonts w:ascii="Times New Roman" w:eastAsia="Times New Roman" w:hAnsi="Times New Roman"/>
          <w:sz w:val="24"/>
          <w:szCs w:val="24"/>
          <w:lang w:eastAsia="ru-RU"/>
        </w:rPr>
        <w:t xml:space="preserve"> А.И. 621 гр., </w:t>
      </w:r>
      <w:proofErr w:type="spellStart"/>
      <w:r w:rsidR="00634DF7" w:rsidRPr="006949AC">
        <w:rPr>
          <w:rFonts w:ascii="Times New Roman" w:eastAsia="Times New Roman" w:hAnsi="Times New Roman"/>
          <w:sz w:val="24"/>
          <w:szCs w:val="24"/>
          <w:lang w:eastAsia="ru-RU"/>
        </w:rPr>
        <w:t>Жалсанова</w:t>
      </w:r>
      <w:proofErr w:type="spellEnd"/>
      <w:r w:rsidR="00634DF7" w:rsidRPr="006949AC">
        <w:rPr>
          <w:rFonts w:ascii="Times New Roman" w:eastAsia="Times New Roman" w:hAnsi="Times New Roman"/>
          <w:sz w:val="24"/>
          <w:szCs w:val="24"/>
          <w:lang w:eastAsia="ru-RU"/>
        </w:rPr>
        <w:t xml:space="preserve"> А.Ж. 622 гр., Мельникова М.Н. 622 </w:t>
      </w:r>
      <w:proofErr w:type="spellStart"/>
      <w:r w:rsidR="00634DF7" w:rsidRPr="006949AC">
        <w:rPr>
          <w:rFonts w:ascii="Times New Roman" w:eastAsia="Times New Roman" w:hAnsi="Times New Roman"/>
          <w:sz w:val="24"/>
          <w:szCs w:val="24"/>
          <w:lang w:eastAsia="ru-RU"/>
        </w:rPr>
        <w:t>гр</w:t>
      </w:r>
      <w:proofErr w:type="spellEnd"/>
      <w:r w:rsidR="00634DF7" w:rsidRPr="006949AC">
        <w:rPr>
          <w:rFonts w:ascii="Times New Roman" w:eastAsia="Times New Roman" w:hAnsi="Times New Roman"/>
          <w:sz w:val="24"/>
          <w:szCs w:val="24"/>
          <w:lang w:eastAsia="ru-RU"/>
        </w:rPr>
        <w:t>,</w:t>
      </w:r>
      <w:r w:rsidR="00361D7E" w:rsidRPr="006949AC">
        <w:rPr>
          <w:rFonts w:ascii="Times New Roman" w:eastAsia="Times New Roman" w:hAnsi="Times New Roman"/>
          <w:sz w:val="24"/>
          <w:szCs w:val="24"/>
          <w:lang w:eastAsia="ru-RU"/>
        </w:rPr>
        <w:t xml:space="preserve"> успешно преодолели </w:t>
      </w:r>
      <w:r w:rsidR="00634DF7" w:rsidRPr="006949AC">
        <w:rPr>
          <w:rFonts w:ascii="Times New Roman" w:eastAsia="Times New Roman" w:hAnsi="Times New Roman"/>
          <w:sz w:val="24"/>
          <w:szCs w:val="24"/>
          <w:lang w:eastAsia="ru-RU"/>
        </w:rPr>
        <w:t xml:space="preserve">испытания, заняв первое, второе и третье место </w:t>
      </w:r>
      <w:r w:rsidR="00F81371" w:rsidRPr="006949AC">
        <w:rPr>
          <w:rFonts w:ascii="Times New Roman" w:eastAsia="Times New Roman" w:hAnsi="Times New Roman"/>
          <w:sz w:val="24"/>
          <w:szCs w:val="24"/>
          <w:lang w:eastAsia="ru-RU"/>
        </w:rPr>
        <w:t>соответственно. Коллектив</w:t>
      </w:r>
      <w:r w:rsidR="00361D7E" w:rsidRPr="006949AC">
        <w:rPr>
          <w:rFonts w:ascii="Times New Roman" w:eastAsia="Times New Roman" w:hAnsi="Times New Roman"/>
          <w:sz w:val="24"/>
          <w:szCs w:val="24"/>
          <w:lang w:eastAsia="ru-RU"/>
        </w:rPr>
        <w:t xml:space="preserve"> кафедры поздравил победителей, наградив памятными подарками. Всем вышеуказанным участникам выставлена оценка «отлично» автоматически на экзамене «Инфекционные болезни у детей». </w:t>
      </w:r>
    </w:p>
    <w:p w14:paraId="186C4755" w14:textId="77777777" w:rsidR="005F6FA2" w:rsidRPr="006949AC" w:rsidRDefault="002D7E44" w:rsidP="006949AC">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6949AC">
        <w:rPr>
          <w:rFonts w:ascii="Times New Roman" w:eastAsia="Times New Roman" w:hAnsi="Times New Roman"/>
          <w:sz w:val="24"/>
          <w:szCs w:val="24"/>
          <w:lang w:eastAsia="ru-RU"/>
        </w:rPr>
        <w:t>3</w:t>
      </w:r>
      <w:r w:rsidR="005F6FA2" w:rsidRPr="006949AC">
        <w:rPr>
          <w:rFonts w:ascii="Times New Roman" w:eastAsia="Times New Roman" w:hAnsi="Times New Roman"/>
          <w:sz w:val="24"/>
          <w:szCs w:val="24"/>
          <w:lang w:eastAsia="ru-RU"/>
        </w:rPr>
        <w:t>.</w:t>
      </w:r>
      <w:hyperlink r:id="rId6" w:tooltip="&quot;XXV научно-практическая конференция " w:history="1"/>
      <w:r w:rsidR="005F6FA2" w:rsidRPr="006949AC">
        <w:rPr>
          <w:rFonts w:ascii="Times New Roman" w:eastAsia="Times New Roman" w:hAnsi="Times New Roman"/>
          <w:sz w:val="24"/>
          <w:szCs w:val="24"/>
          <w:lang w:eastAsia="ru-RU"/>
        </w:rPr>
        <w:t xml:space="preserve"> 17.05.2024 г. преподаватели кафедры вместе с ординаторами посетили Амурский областной краеведческий музей имени Г.С. Новикова-Даурского, в котором уже в 11 раз прошла Всероссийская акция «Ночь музеев», посвященная году семьи.</w:t>
      </w:r>
    </w:p>
    <w:p w14:paraId="0CF93D9B" w14:textId="77777777" w:rsidR="005F6FA2" w:rsidRPr="006949AC" w:rsidRDefault="005F6FA2" w:rsidP="006949AC">
      <w:pPr>
        <w:shd w:val="clear" w:color="auto" w:fill="FFFFFF"/>
        <w:spacing w:after="0" w:line="240" w:lineRule="auto"/>
        <w:textAlignment w:val="baseline"/>
        <w:outlineLvl w:val="0"/>
        <w:rPr>
          <w:rFonts w:ascii="Times New Roman" w:eastAsia="Times New Roman" w:hAnsi="Times New Roman"/>
          <w:sz w:val="24"/>
          <w:szCs w:val="24"/>
          <w:lang w:eastAsia="ru-RU"/>
        </w:rPr>
      </w:pPr>
      <w:r w:rsidRPr="006949AC">
        <w:rPr>
          <w:rFonts w:ascii="Times New Roman" w:eastAsia="Times New Roman" w:hAnsi="Times New Roman"/>
          <w:sz w:val="24"/>
          <w:szCs w:val="24"/>
          <w:lang w:eastAsia="ru-RU"/>
        </w:rPr>
        <w:t xml:space="preserve">На базе музея была выделена площадка, посвященная изданию книги «Жизнь за </w:t>
      </w:r>
      <w:proofErr w:type="spellStart"/>
      <w:r w:rsidRPr="006949AC">
        <w:rPr>
          <w:rFonts w:ascii="Times New Roman" w:eastAsia="Times New Roman" w:hAnsi="Times New Roman"/>
          <w:sz w:val="24"/>
          <w:szCs w:val="24"/>
          <w:lang w:eastAsia="ru-RU"/>
        </w:rPr>
        <w:t>други</w:t>
      </w:r>
      <w:proofErr w:type="spellEnd"/>
      <w:r w:rsidRPr="006949AC">
        <w:rPr>
          <w:rFonts w:ascii="Times New Roman" w:eastAsia="Times New Roman" w:hAnsi="Times New Roman"/>
          <w:sz w:val="24"/>
          <w:szCs w:val="24"/>
          <w:lang w:eastAsia="ru-RU"/>
        </w:rPr>
        <w:t xml:space="preserve"> своя» с рассказами от первых лиц, участвующих в СВО.</w:t>
      </w:r>
    </w:p>
    <w:p w14:paraId="50BD1FDA" w14:textId="77777777" w:rsidR="00B46215" w:rsidRPr="006949AC" w:rsidRDefault="002D7E44" w:rsidP="002D69D0">
      <w:pPr>
        <w:shd w:val="clear" w:color="auto" w:fill="FFFFFF"/>
        <w:spacing w:after="0" w:line="240" w:lineRule="auto"/>
        <w:ind w:firstLine="708"/>
        <w:jc w:val="both"/>
        <w:textAlignment w:val="baseline"/>
        <w:outlineLvl w:val="0"/>
        <w:rPr>
          <w:rFonts w:ascii="Times New Roman" w:eastAsia="Times New Roman" w:hAnsi="Times New Roman"/>
          <w:sz w:val="24"/>
          <w:szCs w:val="24"/>
          <w:lang w:eastAsia="ru-RU"/>
        </w:rPr>
      </w:pPr>
      <w:r w:rsidRPr="006949AC">
        <w:rPr>
          <w:rFonts w:ascii="Times New Roman" w:eastAsia="Times New Roman" w:hAnsi="Times New Roman"/>
          <w:sz w:val="24"/>
          <w:szCs w:val="24"/>
          <w:lang w:eastAsia="ru-RU"/>
        </w:rPr>
        <w:t>4</w:t>
      </w:r>
      <w:r w:rsidR="005F6FA2" w:rsidRPr="006949AC">
        <w:rPr>
          <w:rFonts w:ascii="Times New Roman" w:eastAsia="Times New Roman" w:hAnsi="Times New Roman"/>
          <w:sz w:val="24"/>
          <w:szCs w:val="24"/>
          <w:lang w:eastAsia="ru-RU"/>
        </w:rPr>
        <w:t xml:space="preserve">. 23.05.2024 г. состоялась ежегодная традиционная научно-практическая конференция «Интересные случаи в клинической практике врачей-ординаторов» по специальности </w:t>
      </w:r>
      <w:r w:rsidR="005F6FA2" w:rsidRPr="006949AC">
        <w:rPr>
          <w:rFonts w:ascii="Times New Roman" w:eastAsia="Times New Roman" w:hAnsi="Times New Roman"/>
          <w:sz w:val="24"/>
          <w:szCs w:val="24"/>
          <w:lang w:eastAsia="ru-RU"/>
        </w:rPr>
        <w:lastRenderedPageBreak/>
        <w:t xml:space="preserve">«Инфекционные болезни». Ординаторы кафедры представили свои личные клинические наблюдения, всего было заслушано 5 докладов. Количество участников конференции составило 55 человек. Ординатор </w:t>
      </w:r>
      <w:proofErr w:type="spellStart"/>
      <w:r w:rsidR="005F6FA2" w:rsidRPr="006949AC">
        <w:rPr>
          <w:rFonts w:ascii="Times New Roman" w:eastAsia="Times New Roman" w:hAnsi="Times New Roman"/>
          <w:sz w:val="24"/>
          <w:szCs w:val="24"/>
          <w:lang w:eastAsia="ru-RU"/>
        </w:rPr>
        <w:t>Моталыгина</w:t>
      </w:r>
      <w:proofErr w:type="spellEnd"/>
      <w:r w:rsidR="005F6FA2" w:rsidRPr="006949AC">
        <w:rPr>
          <w:rFonts w:ascii="Times New Roman" w:eastAsia="Times New Roman" w:hAnsi="Times New Roman"/>
          <w:sz w:val="24"/>
          <w:szCs w:val="24"/>
          <w:lang w:eastAsia="ru-RU"/>
        </w:rPr>
        <w:t xml:space="preserve"> А.В. (руководитель – заведующий кафедрой, доцент, к.м.н. Марунич Н.А) рассказала о завозном случае кожной формы лейшманиоза у жителя Амурской области. Никонова Ю.А. (руководитель - ассистент Долгих Т.А.) представила работу об остром бактериальном менингите неуточненной этиологии на фоне эпилепсии у взрослого. </w:t>
      </w:r>
      <w:proofErr w:type="spellStart"/>
      <w:r w:rsidR="005F6FA2" w:rsidRPr="006949AC">
        <w:rPr>
          <w:rFonts w:ascii="Times New Roman" w:eastAsia="Times New Roman" w:hAnsi="Times New Roman"/>
          <w:sz w:val="24"/>
          <w:szCs w:val="24"/>
          <w:lang w:eastAsia="ru-RU"/>
        </w:rPr>
        <w:t>Бадиева</w:t>
      </w:r>
      <w:proofErr w:type="spellEnd"/>
      <w:r w:rsidR="005F6FA2" w:rsidRPr="006949AC">
        <w:rPr>
          <w:rFonts w:ascii="Times New Roman" w:eastAsia="Times New Roman" w:hAnsi="Times New Roman"/>
          <w:sz w:val="24"/>
          <w:szCs w:val="24"/>
          <w:lang w:eastAsia="ru-RU"/>
        </w:rPr>
        <w:t xml:space="preserve"> С.Д. (руководитель - ассистент Долгих Т.А.) в своем выступлении доложила клиническое наблюдение тяжелого течения менингококкового менингоэнцефалита у пациента пожилого возраста. Балабанова Д.А. (руководитель – доцент, к.м.н. Зотова А.В.) представила случай о неблагоприятном исходе ВИЧ-инфекции на фоне острейшего туберкулезного сепсиса. В итоговой работе ординатора Гагина Д.С. (руководитель - доцент Зотова А.В.) участники мероприятия познакомились с наблюдением острой формы вирусного гепатита B у ребенка 3-х месяцев.</w:t>
      </w:r>
    </w:p>
    <w:p w14:paraId="027BBF0C" w14:textId="77777777" w:rsidR="002D7E44" w:rsidRPr="006949AC" w:rsidRDefault="002D7E44" w:rsidP="002D69D0">
      <w:pPr>
        <w:shd w:val="clear" w:color="auto" w:fill="FFFFFF"/>
        <w:spacing w:after="0" w:line="240" w:lineRule="auto"/>
        <w:ind w:firstLine="708"/>
        <w:jc w:val="both"/>
        <w:textAlignment w:val="baseline"/>
        <w:outlineLvl w:val="0"/>
        <w:rPr>
          <w:rFonts w:ascii="Times New Roman" w:hAnsi="Times New Roman"/>
          <w:sz w:val="24"/>
          <w:szCs w:val="24"/>
          <w:shd w:val="clear" w:color="auto" w:fill="FFFFFF"/>
        </w:rPr>
      </w:pPr>
      <w:r w:rsidRPr="006949AC">
        <w:rPr>
          <w:rFonts w:ascii="Times New Roman" w:eastAsia="Times New Roman" w:hAnsi="Times New Roman"/>
          <w:sz w:val="24"/>
          <w:szCs w:val="24"/>
          <w:lang w:eastAsia="ru-RU"/>
        </w:rPr>
        <w:t>5</w:t>
      </w:r>
      <w:r w:rsidR="00B46215" w:rsidRPr="006949AC">
        <w:rPr>
          <w:rFonts w:ascii="Times New Roman" w:eastAsia="Times New Roman" w:hAnsi="Times New Roman"/>
          <w:sz w:val="24"/>
          <w:szCs w:val="24"/>
          <w:lang w:eastAsia="ru-RU"/>
        </w:rPr>
        <w:t xml:space="preserve">. </w:t>
      </w:r>
      <w:r w:rsidR="00B46215" w:rsidRPr="006949AC">
        <w:rPr>
          <w:rFonts w:ascii="Times New Roman" w:hAnsi="Times New Roman"/>
          <w:sz w:val="24"/>
          <w:szCs w:val="24"/>
          <w:shd w:val="clear" w:color="auto" w:fill="FFFFFF"/>
        </w:rPr>
        <w:t>21.12.2023 г. сотрудники кафедры инфекционных болезней с эпидемиологией и дерматовенерологией провели ежегодную олимпиаду для студентов 5 курса педиатрического факультета по инфекционным болезням. Участниками данного соревнования явились обучающиеся, имеющие средний балл успеваемости за 9 семестр по дисциплине «Инфекционные болезни» от 4,6 и выступавшие с докладами на конференции кафедры. Успешно преодолев испытания, победителями стали: 1 место - </w:t>
      </w:r>
      <w:r w:rsidR="00B46215" w:rsidRPr="006949AC">
        <w:rPr>
          <w:rFonts w:ascii="Times New Roman" w:hAnsi="Times New Roman"/>
          <w:bCs/>
          <w:sz w:val="24"/>
          <w:szCs w:val="24"/>
          <w:bdr w:val="none" w:sz="0" w:space="0" w:color="auto" w:frame="1"/>
          <w:shd w:val="clear" w:color="auto" w:fill="FFFFFF"/>
        </w:rPr>
        <w:t>Кудрявцева Е.В.</w:t>
      </w:r>
      <w:r w:rsidR="00B46215" w:rsidRPr="006949AC">
        <w:rPr>
          <w:rFonts w:ascii="Times New Roman" w:hAnsi="Times New Roman"/>
          <w:sz w:val="24"/>
          <w:szCs w:val="24"/>
          <w:shd w:val="clear" w:color="auto" w:fill="FFFFFF"/>
        </w:rPr>
        <w:t> (522 гр.), 2 место - </w:t>
      </w:r>
      <w:r w:rsidR="00B46215" w:rsidRPr="006949AC">
        <w:rPr>
          <w:rFonts w:ascii="Times New Roman" w:hAnsi="Times New Roman"/>
          <w:bCs/>
          <w:sz w:val="24"/>
          <w:szCs w:val="24"/>
          <w:bdr w:val="none" w:sz="0" w:space="0" w:color="auto" w:frame="1"/>
          <w:shd w:val="clear" w:color="auto" w:fill="FFFFFF"/>
        </w:rPr>
        <w:t>Шишова М.А.</w:t>
      </w:r>
      <w:r w:rsidR="00B46215" w:rsidRPr="006949AC">
        <w:rPr>
          <w:rFonts w:ascii="Times New Roman" w:hAnsi="Times New Roman"/>
          <w:sz w:val="24"/>
          <w:szCs w:val="24"/>
          <w:shd w:val="clear" w:color="auto" w:fill="FFFFFF"/>
        </w:rPr>
        <w:t> (521 гр.), 3 место - </w:t>
      </w:r>
      <w:r w:rsidR="00B46215" w:rsidRPr="006949AC">
        <w:rPr>
          <w:rFonts w:ascii="Times New Roman" w:hAnsi="Times New Roman"/>
          <w:bCs/>
          <w:sz w:val="24"/>
          <w:szCs w:val="24"/>
          <w:bdr w:val="none" w:sz="0" w:space="0" w:color="auto" w:frame="1"/>
          <w:shd w:val="clear" w:color="auto" w:fill="FFFFFF"/>
        </w:rPr>
        <w:t>Обозная А.О.</w:t>
      </w:r>
      <w:r w:rsidR="00B46215" w:rsidRPr="006949AC">
        <w:rPr>
          <w:rFonts w:ascii="Times New Roman" w:hAnsi="Times New Roman"/>
          <w:sz w:val="24"/>
          <w:szCs w:val="24"/>
          <w:shd w:val="clear" w:color="auto" w:fill="FFFFFF"/>
        </w:rPr>
        <w:t xml:space="preserve"> (522 гр.). Участники, занявшие призовые места будут отмечены оценкой «отлично» автоматически на экзамене «Инфекционные болезни». </w:t>
      </w:r>
    </w:p>
    <w:p w14:paraId="605CE275" w14:textId="77777777" w:rsidR="000B544C" w:rsidRPr="006949AC" w:rsidRDefault="002D7E44" w:rsidP="002D69D0">
      <w:pPr>
        <w:shd w:val="clear" w:color="auto" w:fill="FFFFFF"/>
        <w:spacing w:after="0" w:line="240" w:lineRule="auto"/>
        <w:ind w:firstLine="708"/>
        <w:jc w:val="both"/>
        <w:textAlignment w:val="baseline"/>
        <w:outlineLvl w:val="0"/>
        <w:rPr>
          <w:rFonts w:ascii="Times New Roman" w:eastAsia="Times New Roman" w:hAnsi="Times New Roman"/>
          <w:sz w:val="24"/>
          <w:szCs w:val="24"/>
          <w:lang w:eastAsia="ru-RU"/>
        </w:rPr>
      </w:pPr>
      <w:r w:rsidRPr="006949AC">
        <w:rPr>
          <w:rFonts w:ascii="Times New Roman" w:eastAsia="Times New Roman" w:hAnsi="Times New Roman"/>
          <w:sz w:val="24"/>
          <w:szCs w:val="24"/>
          <w:lang w:eastAsia="ru-RU"/>
        </w:rPr>
        <w:t>6</w:t>
      </w:r>
      <w:r w:rsidR="000B544C" w:rsidRPr="006949AC">
        <w:rPr>
          <w:rFonts w:ascii="Times New Roman" w:eastAsia="Times New Roman" w:hAnsi="Times New Roman"/>
          <w:sz w:val="24"/>
          <w:szCs w:val="24"/>
          <w:lang w:eastAsia="ru-RU"/>
        </w:rPr>
        <w:t>. 16.11.2023 г, проведена совместная встреча в лицее № 6 г. Благовещенска с волонтерами-медиками, посвящённая профориентации в медицинскую профессию.</w:t>
      </w:r>
    </w:p>
    <w:p w14:paraId="66689E10" w14:textId="77777777" w:rsidR="00361D7E" w:rsidRPr="006949AC" w:rsidRDefault="00222158" w:rsidP="006949AC">
      <w:pPr>
        <w:shd w:val="clear" w:color="auto" w:fill="FFFFFF"/>
        <w:spacing w:after="0" w:line="240" w:lineRule="auto"/>
        <w:jc w:val="both"/>
        <w:textAlignment w:val="baseline"/>
        <w:rPr>
          <w:rFonts w:ascii="Times New Roman" w:eastAsia="Times New Roman" w:hAnsi="Times New Roman"/>
          <w:sz w:val="24"/>
          <w:szCs w:val="24"/>
          <w:lang w:eastAsia="ru-RU"/>
        </w:rPr>
      </w:pPr>
      <w:r w:rsidRPr="006949AC">
        <w:rPr>
          <w:rFonts w:ascii="Times New Roman" w:eastAsia="Times New Roman" w:hAnsi="Times New Roman"/>
          <w:sz w:val="24"/>
          <w:szCs w:val="24"/>
          <w:lang w:eastAsia="ru-RU"/>
        </w:rPr>
        <w:t>СПИД</w:t>
      </w:r>
    </w:p>
    <w:p w14:paraId="5684AA72" w14:textId="77777777" w:rsidR="003C3DD3" w:rsidRPr="006949AC" w:rsidRDefault="00DD5A32" w:rsidP="006949AC">
      <w:pPr>
        <w:spacing w:after="0" w:line="240" w:lineRule="auto"/>
        <w:ind w:firstLine="708"/>
        <w:jc w:val="both"/>
        <w:rPr>
          <w:rFonts w:ascii="Times New Roman" w:hAnsi="Times New Roman"/>
          <w:sz w:val="24"/>
          <w:szCs w:val="24"/>
        </w:rPr>
      </w:pPr>
      <w:r w:rsidRPr="006949AC">
        <w:rPr>
          <w:rFonts w:ascii="Times New Roman" w:hAnsi="Times New Roman"/>
          <w:sz w:val="24"/>
          <w:szCs w:val="24"/>
        </w:rPr>
        <w:t xml:space="preserve">7. </w:t>
      </w:r>
      <w:r w:rsidR="00FB5EFB" w:rsidRPr="006949AC">
        <w:rPr>
          <w:rFonts w:ascii="Times New Roman" w:hAnsi="Times New Roman"/>
          <w:sz w:val="24"/>
          <w:szCs w:val="24"/>
        </w:rPr>
        <w:t xml:space="preserve">В рамках Всероссийской акции, посвященной дню борьбы с ВИЧ-инфекцией и СПИДом, </w:t>
      </w:r>
      <w:r w:rsidR="004F36EF" w:rsidRPr="006949AC">
        <w:rPr>
          <w:rFonts w:ascii="Times New Roman" w:hAnsi="Times New Roman"/>
          <w:sz w:val="24"/>
          <w:szCs w:val="24"/>
        </w:rPr>
        <w:t>1 декабря в Амурской ГМА впервые прошла студенческая региональная научно-практическая конференция «Молодежь против ВИЧ: Вчера. Сегодня. Завтра» в новом формате – в рамках межвузовского взаимодействия. В ней приняли участие студенты Амурской ГМА и АМГУ. В дальнейшем конференция приобретет статус ежегодного события.  Одной из главных целей конференции было создание платформы для активного обмена идеями и знаниями в области медицинских, социальных, правовых и морально-этических проблем ВИЧ-инфекции.</w:t>
      </w:r>
      <w:r w:rsidR="00E01C69" w:rsidRPr="006949AC">
        <w:rPr>
          <w:rFonts w:ascii="Times New Roman" w:hAnsi="Times New Roman"/>
          <w:sz w:val="24"/>
          <w:szCs w:val="24"/>
        </w:rPr>
        <w:t xml:space="preserve"> </w:t>
      </w:r>
      <w:r w:rsidR="004F36EF" w:rsidRPr="006949AC">
        <w:rPr>
          <w:rFonts w:ascii="Times New Roman" w:hAnsi="Times New Roman"/>
          <w:sz w:val="24"/>
          <w:szCs w:val="24"/>
        </w:rPr>
        <w:t>Организаторами конференции выступили кафедра инфекционных болезней с эпидемиологией и дерматовенерологией и кафедра философии, истории Отечества и иностранных языков.</w:t>
      </w:r>
      <w:r w:rsidR="00E01C69" w:rsidRPr="006949AC">
        <w:rPr>
          <w:rFonts w:ascii="Times New Roman" w:hAnsi="Times New Roman"/>
          <w:sz w:val="24"/>
          <w:szCs w:val="24"/>
        </w:rPr>
        <w:t xml:space="preserve"> </w:t>
      </w:r>
      <w:r w:rsidR="004F36EF" w:rsidRPr="006949AC">
        <w:rPr>
          <w:rFonts w:ascii="Times New Roman" w:hAnsi="Times New Roman"/>
          <w:sz w:val="24"/>
          <w:szCs w:val="24"/>
        </w:rPr>
        <w:t>На конференции были обозначены два основных направления работы:</w:t>
      </w:r>
      <w:r w:rsidR="00E01C69" w:rsidRPr="006949AC">
        <w:rPr>
          <w:rFonts w:ascii="Times New Roman" w:hAnsi="Times New Roman"/>
          <w:sz w:val="24"/>
          <w:szCs w:val="24"/>
        </w:rPr>
        <w:t xml:space="preserve"> </w:t>
      </w:r>
      <w:r w:rsidR="004F36EF" w:rsidRPr="006949AC">
        <w:rPr>
          <w:rFonts w:ascii="Times New Roman" w:hAnsi="Times New Roman"/>
          <w:sz w:val="24"/>
          <w:szCs w:val="24"/>
        </w:rPr>
        <w:t>1) Медицинские аспекты проблемы ВИЧ/СПИДа;</w:t>
      </w:r>
      <w:r w:rsidR="00E01C69" w:rsidRPr="006949AC">
        <w:rPr>
          <w:rFonts w:ascii="Times New Roman" w:hAnsi="Times New Roman"/>
          <w:sz w:val="24"/>
          <w:szCs w:val="24"/>
        </w:rPr>
        <w:t xml:space="preserve"> </w:t>
      </w:r>
      <w:r w:rsidR="004F36EF" w:rsidRPr="006949AC">
        <w:rPr>
          <w:rFonts w:ascii="Times New Roman" w:hAnsi="Times New Roman"/>
          <w:sz w:val="24"/>
          <w:szCs w:val="24"/>
        </w:rPr>
        <w:t>2) Гуманитарные аспекты проблемы ВИЧ/СПИДа.</w:t>
      </w:r>
      <w:r w:rsidR="006949AC">
        <w:rPr>
          <w:rFonts w:ascii="Times New Roman" w:hAnsi="Times New Roman"/>
          <w:sz w:val="24"/>
          <w:szCs w:val="24"/>
        </w:rPr>
        <w:t xml:space="preserve"> </w:t>
      </w:r>
      <w:r w:rsidR="004F36EF" w:rsidRPr="006949AC">
        <w:rPr>
          <w:rFonts w:ascii="Times New Roman" w:hAnsi="Times New Roman"/>
          <w:sz w:val="24"/>
          <w:szCs w:val="24"/>
        </w:rPr>
        <w:t xml:space="preserve">В рамках этих направлений было подготовлено 8 докладов. Три из них принадлежали гостям из АМГУ (Чалая М.В., Глухова С.В., </w:t>
      </w:r>
      <w:proofErr w:type="spellStart"/>
      <w:r w:rsidR="004F36EF" w:rsidRPr="006949AC">
        <w:rPr>
          <w:rFonts w:ascii="Times New Roman" w:hAnsi="Times New Roman"/>
          <w:sz w:val="24"/>
          <w:szCs w:val="24"/>
        </w:rPr>
        <w:t>Жидяева</w:t>
      </w:r>
      <w:proofErr w:type="spellEnd"/>
      <w:r w:rsidR="004F36EF" w:rsidRPr="006949AC">
        <w:rPr>
          <w:rFonts w:ascii="Times New Roman" w:hAnsi="Times New Roman"/>
          <w:sz w:val="24"/>
          <w:szCs w:val="24"/>
        </w:rPr>
        <w:t xml:space="preserve"> Ю.Д., Торшина Т.Д., Селина Е.С.), остальные доклады подготовили студенты Амурской ГМА (</w:t>
      </w:r>
      <w:proofErr w:type="spellStart"/>
      <w:r w:rsidR="004F36EF" w:rsidRPr="006949AC">
        <w:rPr>
          <w:rFonts w:ascii="Times New Roman" w:hAnsi="Times New Roman"/>
          <w:sz w:val="24"/>
          <w:szCs w:val="24"/>
        </w:rPr>
        <w:t>Дунец</w:t>
      </w:r>
      <w:proofErr w:type="spellEnd"/>
      <w:r w:rsidR="004F36EF" w:rsidRPr="006949AC">
        <w:rPr>
          <w:rFonts w:ascii="Times New Roman" w:hAnsi="Times New Roman"/>
          <w:sz w:val="24"/>
          <w:szCs w:val="24"/>
        </w:rPr>
        <w:t xml:space="preserve"> Е., Лялина А., Теркина А., Иноземцев Р., Голубцов М.). В докладах были рассмотрены основные теории происхождения и распространения ВИЧ, медицинская составляющая проблемы, статистические данные заболевания по Амурской области, проблемы правового статуса, заболевшего ВИЧ, биоэтические аспекты данного заболевания. Один из докладов был посвящен профилактике ВИЧ/СПИДа.</w:t>
      </w:r>
      <w:r w:rsidRPr="006949AC">
        <w:rPr>
          <w:rFonts w:ascii="Times New Roman" w:hAnsi="Times New Roman"/>
          <w:sz w:val="24"/>
          <w:szCs w:val="24"/>
        </w:rPr>
        <w:t xml:space="preserve"> </w:t>
      </w:r>
      <w:r w:rsidR="004F36EF" w:rsidRPr="006949AC">
        <w:rPr>
          <w:rFonts w:ascii="Times New Roman" w:hAnsi="Times New Roman"/>
          <w:sz w:val="24"/>
          <w:szCs w:val="24"/>
        </w:rPr>
        <w:t>Это была наиболее востребованная форма участия, т.к. слушателей оказалось более 100 человек.</w:t>
      </w:r>
      <w:r w:rsidRPr="006949AC">
        <w:rPr>
          <w:rFonts w:ascii="Times New Roman" w:hAnsi="Times New Roman"/>
          <w:sz w:val="24"/>
          <w:szCs w:val="24"/>
        </w:rPr>
        <w:t xml:space="preserve"> </w:t>
      </w:r>
      <w:r w:rsidR="004F36EF" w:rsidRPr="006949AC">
        <w:rPr>
          <w:rFonts w:ascii="Times New Roman" w:hAnsi="Times New Roman"/>
          <w:sz w:val="24"/>
          <w:szCs w:val="24"/>
        </w:rPr>
        <w:t xml:space="preserve">Заведующие кафедрами Марунич Н.А. и Матющенко В.С. в своей заключительной речи, а асс. кафедры Фигурнова Е.В. во вступительном слове, отметили актуальность и важность конференции. </w:t>
      </w:r>
      <w:r w:rsidR="00E01C69" w:rsidRPr="006949AC">
        <w:rPr>
          <w:rFonts w:ascii="Times New Roman" w:hAnsi="Times New Roman"/>
          <w:sz w:val="24"/>
          <w:szCs w:val="24"/>
        </w:rPr>
        <w:t>Ведущая Погодаева Е.А. (603 гр., Амурская ГМА). Фото и видеосъемка Ибраева А.С, студентка 3 курса.</w:t>
      </w:r>
    </w:p>
    <w:p w14:paraId="3A8BC110" w14:textId="77777777" w:rsidR="00222158" w:rsidRPr="006949AC" w:rsidRDefault="00DD5A32" w:rsidP="002D69D0">
      <w:pPr>
        <w:spacing w:after="0" w:line="240" w:lineRule="auto"/>
        <w:ind w:firstLine="708"/>
        <w:jc w:val="both"/>
        <w:rPr>
          <w:rFonts w:ascii="Times New Roman" w:hAnsi="Times New Roman"/>
          <w:sz w:val="24"/>
          <w:szCs w:val="24"/>
        </w:rPr>
      </w:pPr>
      <w:r w:rsidRPr="006949AC">
        <w:rPr>
          <w:rFonts w:ascii="Times New Roman" w:hAnsi="Times New Roman"/>
          <w:sz w:val="24"/>
          <w:szCs w:val="24"/>
        </w:rPr>
        <w:t>8</w:t>
      </w:r>
      <w:r w:rsidR="00222158" w:rsidRPr="006949AC">
        <w:rPr>
          <w:rFonts w:ascii="Times New Roman" w:hAnsi="Times New Roman"/>
          <w:sz w:val="24"/>
          <w:szCs w:val="24"/>
        </w:rPr>
        <w:t xml:space="preserve">. </w:t>
      </w:r>
      <w:r w:rsidR="00222158" w:rsidRPr="006949AC">
        <w:rPr>
          <w:rFonts w:ascii="Times New Roman" w:hAnsi="Times New Roman"/>
          <w:sz w:val="24"/>
          <w:szCs w:val="24"/>
          <w:shd w:val="clear" w:color="auto" w:fill="FFFFFF"/>
        </w:rPr>
        <w:t xml:space="preserve">20.12.2023 г. на кафедре инфекционных болезней с эпидемиологией и дерматовенерологией состоялось заседание студенческого научного общества «Догмат </w:t>
      </w:r>
      <w:proofErr w:type="spellStart"/>
      <w:r w:rsidR="00222158" w:rsidRPr="006949AC">
        <w:rPr>
          <w:rFonts w:ascii="Times New Roman" w:hAnsi="Times New Roman"/>
          <w:sz w:val="24"/>
          <w:szCs w:val="24"/>
          <w:shd w:val="clear" w:color="auto" w:fill="FFFFFF"/>
        </w:rPr>
        <w:t>инфектолога</w:t>
      </w:r>
      <w:proofErr w:type="spellEnd"/>
      <w:r w:rsidR="00222158" w:rsidRPr="006949AC">
        <w:rPr>
          <w:rFonts w:ascii="Times New Roman" w:hAnsi="Times New Roman"/>
          <w:sz w:val="24"/>
          <w:szCs w:val="24"/>
          <w:shd w:val="clear" w:color="auto" w:fill="FFFFFF"/>
        </w:rPr>
        <w:t>» в формате научной конференции, традиционно посвященное данной тематике</w:t>
      </w:r>
      <w:r w:rsidRPr="006949AC">
        <w:rPr>
          <w:rFonts w:ascii="Times New Roman" w:hAnsi="Times New Roman"/>
          <w:sz w:val="24"/>
          <w:szCs w:val="24"/>
          <w:shd w:val="clear" w:color="auto" w:fill="FFFFFF"/>
        </w:rPr>
        <w:t>.</w:t>
      </w:r>
      <w:r w:rsidRPr="006949AC">
        <w:rPr>
          <w:rFonts w:ascii="Times New Roman" w:hAnsi="Times New Roman"/>
          <w:sz w:val="24"/>
          <w:szCs w:val="24"/>
        </w:rPr>
        <w:t xml:space="preserve"> </w:t>
      </w:r>
      <w:r w:rsidR="00222158" w:rsidRPr="006949AC">
        <w:rPr>
          <w:rFonts w:ascii="Times New Roman" w:hAnsi="Times New Roman"/>
          <w:sz w:val="24"/>
          <w:szCs w:val="24"/>
          <w:shd w:val="clear" w:color="auto" w:fill="FFFFFF"/>
        </w:rPr>
        <w:t xml:space="preserve">Студентами были представлены различные проблемные вопросы ВИЧ-инфекции: «История </w:t>
      </w:r>
      <w:r w:rsidR="00222158" w:rsidRPr="006949AC">
        <w:rPr>
          <w:rFonts w:ascii="Times New Roman" w:hAnsi="Times New Roman"/>
          <w:sz w:val="24"/>
          <w:szCs w:val="24"/>
          <w:shd w:val="clear" w:color="auto" w:fill="FFFFFF"/>
        </w:rPr>
        <w:lastRenderedPageBreak/>
        <w:t>происхождения и распространения ВИЧ-инфекции» </w:t>
      </w:r>
      <w:r w:rsidR="00222158" w:rsidRPr="006949AC">
        <w:rPr>
          <w:rFonts w:ascii="Times New Roman" w:hAnsi="Times New Roman"/>
          <w:bCs/>
          <w:sz w:val="24"/>
          <w:szCs w:val="24"/>
          <w:bdr w:val="none" w:sz="0" w:space="0" w:color="auto" w:frame="1"/>
          <w:shd w:val="clear" w:color="auto" w:fill="FFFFFF"/>
        </w:rPr>
        <w:t>(Киселев М.А</w:t>
      </w:r>
      <w:r w:rsidR="00222158" w:rsidRPr="006949AC">
        <w:rPr>
          <w:rFonts w:ascii="Times New Roman" w:hAnsi="Times New Roman"/>
          <w:sz w:val="24"/>
          <w:szCs w:val="24"/>
          <w:shd w:val="clear" w:color="auto" w:fill="FFFFFF"/>
        </w:rPr>
        <w:t>., 501 гр.), «Клинико-лабораторная характеристика ВИЧ-инфекции в Амурской области» </w:t>
      </w:r>
      <w:r w:rsidR="00222158" w:rsidRPr="006949AC">
        <w:rPr>
          <w:rFonts w:ascii="Times New Roman" w:hAnsi="Times New Roman"/>
          <w:bCs/>
          <w:sz w:val="24"/>
          <w:szCs w:val="24"/>
          <w:bdr w:val="none" w:sz="0" w:space="0" w:color="auto" w:frame="1"/>
          <w:shd w:val="clear" w:color="auto" w:fill="FFFFFF"/>
        </w:rPr>
        <w:t>(</w:t>
      </w:r>
      <w:proofErr w:type="spellStart"/>
      <w:r w:rsidR="00222158" w:rsidRPr="006949AC">
        <w:rPr>
          <w:rFonts w:ascii="Times New Roman" w:hAnsi="Times New Roman"/>
          <w:bCs/>
          <w:sz w:val="24"/>
          <w:szCs w:val="24"/>
          <w:bdr w:val="none" w:sz="0" w:space="0" w:color="auto" w:frame="1"/>
          <w:shd w:val="clear" w:color="auto" w:fill="FFFFFF"/>
        </w:rPr>
        <w:t>Базуева</w:t>
      </w:r>
      <w:proofErr w:type="spellEnd"/>
      <w:r w:rsidR="00222158" w:rsidRPr="006949AC">
        <w:rPr>
          <w:rFonts w:ascii="Times New Roman" w:hAnsi="Times New Roman"/>
          <w:bCs/>
          <w:sz w:val="24"/>
          <w:szCs w:val="24"/>
          <w:bdr w:val="none" w:sz="0" w:space="0" w:color="auto" w:frame="1"/>
          <w:shd w:val="clear" w:color="auto" w:fill="FFFFFF"/>
        </w:rPr>
        <w:t xml:space="preserve"> Н.Д. </w:t>
      </w:r>
      <w:r w:rsidR="00222158" w:rsidRPr="006949AC">
        <w:rPr>
          <w:rFonts w:ascii="Times New Roman" w:hAnsi="Times New Roman"/>
          <w:sz w:val="24"/>
          <w:szCs w:val="24"/>
          <w:shd w:val="clear" w:color="auto" w:fill="FFFFFF"/>
        </w:rPr>
        <w:t>606 гр.), «Дерматологические проявления у пациентов с ВИЧ-инфекцией» (</w:t>
      </w:r>
      <w:r w:rsidR="00222158" w:rsidRPr="006949AC">
        <w:rPr>
          <w:rFonts w:ascii="Times New Roman" w:hAnsi="Times New Roman"/>
          <w:bCs/>
          <w:sz w:val="24"/>
          <w:szCs w:val="24"/>
          <w:bdr w:val="none" w:sz="0" w:space="0" w:color="auto" w:frame="1"/>
          <w:shd w:val="clear" w:color="auto" w:fill="FFFFFF"/>
        </w:rPr>
        <w:t>Дейч А.А. </w:t>
      </w:r>
      <w:r w:rsidR="00222158" w:rsidRPr="006949AC">
        <w:rPr>
          <w:rFonts w:ascii="Times New Roman" w:hAnsi="Times New Roman"/>
          <w:sz w:val="24"/>
          <w:szCs w:val="24"/>
          <w:shd w:val="clear" w:color="auto" w:fill="FFFFFF"/>
        </w:rPr>
        <w:t>607 гр.), «Перинатальная профилактика ВИЧ-инфекции: мать-дитя» (</w:t>
      </w:r>
      <w:proofErr w:type="spellStart"/>
      <w:r w:rsidR="00222158" w:rsidRPr="006949AC">
        <w:rPr>
          <w:rFonts w:ascii="Times New Roman" w:hAnsi="Times New Roman"/>
          <w:bCs/>
          <w:sz w:val="24"/>
          <w:szCs w:val="24"/>
          <w:bdr w:val="none" w:sz="0" w:space="0" w:color="auto" w:frame="1"/>
          <w:shd w:val="clear" w:color="auto" w:fill="FFFFFF"/>
        </w:rPr>
        <w:t>Юневич</w:t>
      </w:r>
      <w:proofErr w:type="spellEnd"/>
      <w:r w:rsidR="00222158" w:rsidRPr="006949AC">
        <w:rPr>
          <w:rFonts w:ascii="Times New Roman" w:hAnsi="Times New Roman"/>
          <w:bCs/>
          <w:sz w:val="24"/>
          <w:szCs w:val="24"/>
          <w:bdr w:val="none" w:sz="0" w:space="0" w:color="auto" w:frame="1"/>
          <w:shd w:val="clear" w:color="auto" w:fill="FFFFFF"/>
        </w:rPr>
        <w:t xml:space="preserve"> А.И., </w:t>
      </w:r>
      <w:proofErr w:type="spellStart"/>
      <w:r w:rsidR="00222158" w:rsidRPr="006949AC">
        <w:rPr>
          <w:rFonts w:ascii="Times New Roman" w:hAnsi="Times New Roman"/>
          <w:bCs/>
          <w:sz w:val="24"/>
          <w:szCs w:val="24"/>
          <w:bdr w:val="none" w:sz="0" w:space="0" w:color="auto" w:frame="1"/>
          <w:shd w:val="clear" w:color="auto" w:fill="FFFFFF"/>
        </w:rPr>
        <w:t>Михейко</w:t>
      </w:r>
      <w:proofErr w:type="spellEnd"/>
      <w:r w:rsidR="00222158" w:rsidRPr="006949AC">
        <w:rPr>
          <w:rFonts w:ascii="Times New Roman" w:hAnsi="Times New Roman"/>
          <w:bCs/>
          <w:sz w:val="24"/>
          <w:szCs w:val="24"/>
          <w:bdr w:val="none" w:sz="0" w:space="0" w:color="auto" w:frame="1"/>
          <w:shd w:val="clear" w:color="auto" w:fill="FFFFFF"/>
        </w:rPr>
        <w:t xml:space="preserve"> Д.В.</w:t>
      </w:r>
      <w:r w:rsidR="00222158" w:rsidRPr="006949AC">
        <w:rPr>
          <w:rFonts w:ascii="Times New Roman" w:hAnsi="Times New Roman"/>
          <w:sz w:val="24"/>
          <w:szCs w:val="24"/>
          <w:shd w:val="clear" w:color="auto" w:fill="FFFFFF"/>
        </w:rPr>
        <w:t> 620 гр.). В дискуссии участвовали современные тренды эпидемиологического процесса данной инфекционной патологии: «Кто такие ВИЧ-диссиденты и как они «победили» СПИД…» (</w:t>
      </w:r>
      <w:proofErr w:type="spellStart"/>
      <w:r w:rsidR="00222158" w:rsidRPr="006949AC">
        <w:rPr>
          <w:rFonts w:ascii="Times New Roman" w:hAnsi="Times New Roman"/>
          <w:bCs/>
          <w:sz w:val="24"/>
          <w:szCs w:val="24"/>
          <w:bdr w:val="none" w:sz="0" w:space="0" w:color="auto" w:frame="1"/>
          <w:shd w:val="clear" w:color="auto" w:fill="FFFFFF"/>
        </w:rPr>
        <w:t>Гарибшоева</w:t>
      </w:r>
      <w:proofErr w:type="spellEnd"/>
      <w:r w:rsidR="00222158" w:rsidRPr="006949AC">
        <w:rPr>
          <w:rFonts w:ascii="Times New Roman" w:hAnsi="Times New Roman"/>
          <w:bCs/>
          <w:sz w:val="24"/>
          <w:szCs w:val="24"/>
          <w:bdr w:val="none" w:sz="0" w:space="0" w:color="auto" w:frame="1"/>
          <w:shd w:val="clear" w:color="auto" w:fill="FFFFFF"/>
        </w:rPr>
        <w:t xml:space="preserve"> М.Ф., Черепанова В.Ю.</w:t>
      </w:r>
      <w:r w:rsidR="00222158" w:rsidRPr="006949AC">
        <w:rPr>
          <w:rFonts w:ascii="Times New Roman" w:hAnsi="Times New Roman"/>
          <w:sz w:val="24"/>
          <w:szCs w:val="24"/>
          <w:shd w:val="clear" w:color="auto" w:fill="FFFFFF"/>
        </w:rPr>
        <w:t> 508 </w:t>
      </w:r>
      <w:r w:rsidR="00222158" w:rsidRPr="006949AC">
        <w:rPr>
          <w:rFonts w:ascii="Times New Roman" w:hAnsi="Times New Roman"/>
          <w:bCs/>
          <w:sz w:val="24"/>
          <w:szCs w:val="24"/>
          <w:bdr w:val="none" w:sz="0" w:space="0" w:color="auto" w:frame="1"/>
          <w:shd w:val="clear" w:color="auto" w:fill="FFFFFF"/>
        </w:rPr>
        <w:t>гр.) </w:t>
      </w:r>
      <w:r w:rsidR="00222158" w:rsidRPr="006949AC">
        <w:rPr>
          <w:rFonts w:ascii="Times New Roman" w:hAnsi="Times New Roman"/>
          <w:sz w:val="24"/>
          <w:szCs w:val="24"/>
          <w:shd w:val="clear" w:color="auto" w:fill="FFFFFF"/>
        </w:rPr>
        <w:t xml:space="preserve">и проблема </w:t>
      </w:r>
      <w:proofErr w:type="spellStart"/>
      <w:r w:rsidR="00222158" w:rsidRPr="006949AC">
        <w:rPr>
          <w:rFonts w:ascii="Times New Roman" w:hAnsi="Times New Roman"/>
          <w:sz w:val="24"/>
          <w:szCs w:val="24"/>
          <w:shd w:val="clear" w:color="auto" w:fill="FFFFFF"/>
        </w:rPr>
        <w:t>багчейзинга</w:t>
      </w:r>
      <w:proofErr w:type="spellEnd"/>
      <w:r w:rsidR="00222158" w:rsidRPr="006949AC">
        <w:rPr>
          <w:rFonts w:ascii="Times New Roman" w:hAnsi="Times New Roman"/>
          <w:bCs/>
          <w:sz w:val="24"/>
          <w:szCs w:val="24"/>
          <w:bdr w:val="none" w:sz="0" w:space="0" w:color="auto" w:frame="1"/>
          <w:shd w:val="clear" w:color="auto" w:fill="FFFFFF"/>
        </w:rPr>
        <w:t> (Голубцов М.И. </w:t>
      </w:r>
      <w:r w:rsidR="00222158" w:rsidRPr="006949AC">
        <w:rPr>
          <w:rFonts w:ascii="Times New Roman" w:hAnsi="Times New Roman"/>
          <w:sz w:val="24"/>
          <w:szCs w:val="24"/>
          <w:shd w:val="clear" w:color="auto" w:fill="FFFFFF"/>
        </w:rPr>
        <w:t>507 гр.). Руководителями выступили</w:t>
      </w:r>
      <w:r w:rsidR="00222158" w:rsidRPr="006949AC">
        <w:rPr>
          <w:rFonts w:ascii="Times New Roman" w:hAnsi="Times New Roman"/>
          <w:bCs/>
          <w:sz w:val="24"/>
          <w:szCs w:val="24"/>
          <w:bdr w:val="none" w:sz="0" w:space="0" w:color="auto" w:frame="1"/>
          <w:shd w:val="clear" w:color="auto" w:fill="FFFFFF"/>
        </w:rPr>
        <w:t> </w:t>
      </w:r>
      <w:r w:rsidR="00222158" w:rsidRPr="006949AC">
        <w:rPr>
          <w:rFonts w:ascii="Times New Roman" w:hAnsi="Times New Roman"/>
          <w:sz w:val="24"/>
          <w:szCs w:val="24"/>
          <w:shd w:val="clear" w:color="auto" w:fill="FFFFFF"/>
        </w:rPr>
        <w:t>доц.</w:t>
      </w:r>
      <w:r w:rsidR="00222158" w:rsidRPr="006949AC">
        <w:rPr>
          <w:rFonts w:ascii="Times New Roman" w:hAnsi="Times New Roman"/>
          <w:bCs/>
          <w:sz w:val="24"/>
          <w:szCs w:val="24"/>
          <w:bdr w:val="none" w:sz="0" w:space="0" w:color="auto" w:frame="1"/>
          <w:shd w:val="clear" w:color="auto" w:fill="FFFFFF"/>
        </w:rPr>
        <w:t> Зотова А.В.</w:t>
      </w:r>
      <w:r w:rsidR="00222158" w:rsidRPr="006949AC">
        <w:rPr>
          <w:rFonts w:ascii="Times New Roman" w:hAnsi="Times New Roman"/>
          <w:sz w:val="24"/>
          <w:szCs w:val="24"/>
          <w:shd w:val="clear" w:color="auto" w:fill="FFFFFF"/>
        </w:rPr>
        <w:t> и асс. </w:t>
      </w:r>
      <w:r w:rsidR="00222158" w:rsidRPr="006949AC">
        <w:rPr>
          <w:rFonts w:ascii="Times New Roman" w:hAnsi="Times New Roman"/>
          <w:bCs/>
          <w:sz w:val="24"/>
          <w:szCs w:val="24"/>
          <w:bdr w:val="none" w:sz="0" w:space="0" w:color="auto" w:frame="1"/>
          <w:shd w:val="clear" w:color="auto" w:fill="FFFFFF"/>
        </w:rPr>
        <w:t>Долгих Т.А</w:t>
      </w:r>
      <w:r w:rsidR="00222158" w:rsidRPr="006949AC">
        <w:rPr>
          <w:rFonts w:ascii="Times New Roman" w:hAnsi="Times New Roman"/>
          <w:sz w:val="24"/>
          <w:szCs w:val="24"/>
          <w:shd w:val="clear" w:color="auto" w:fill="FFFFFF"/>
        </w:rPr>
        <w:t xml:space="preserve">. На данном мероприятии присутствовало более 30 участников. </w:t>
      </w:r>
    </w:p>
    <w:p w14:paraId="1E7A6100" w14:textId="77777777" w:rsidR="003C3DD3" w:rsidRPr="006949AC" w:rsidRDefault="00DD5A32" w:rsidP="002D69D0">
      <w:pPr>
        <w:widowControl w:val="0"/>
        <w:autoSpaceDE w:val="0"/>
        <w:autoSpaceDN w:val="0"/>
        <w:spacing w:after="0" w:line="240" w:lineRule="auto"/>
        <w:jc w:val="both"/>
        <w:rPr>
          <w:rFonts w:ascii="Times New Roman" w:hAnsi="Times New Roman"/>
          <w:sz w:val="24"/>
          <w:szCs w:val="24"/>
          <w:shd w:val="clear" w:color="auto" w:fill="FFFFFF"/>
        </w:rPr>
      </w:pPr>
      <w:r w:rsidRPr="006949AC">
        <w:rPr>
          <w:rFonts w:ascii="Times New Roman" w:hAnsi="Times New Roman"/>
          <w:sz w:val="24"/>
          <w:szCs w:val="24"/>
        </w:rPr>
        <w:t xml:space="preserve">9. </w:t>
      </w:r>
      <w:r w:rsidR="001A4F0D" w:rsidRPr="006949AC">
        <w:rPr>
          <w:rFonts w:ascii="Times New Roman" w:hAnsi="Times New Roman"/>
          <w:sz w:val="24"/>
          <w:szCs w:val="24"/>
          <w:shd w:val="clear" w:color="auto" w:fill="FFFFFF"/>
        </w:rPr>
        <w:t>20.05.2024 г. в г. Благовещенске состоялись межведомственные тренировочные учения с вводом условного больного. Мероприятие осуществлялось в рамках подготовки к проведению Российско-Китайского экономического форума «АмурЭкспо-2024»</w:t>
      </w:r>
      <w:r w:rsidRPr="006949AC">
        <w:rPr>
          <w:rFonts w:ascii="Times New Roman" w:hAnsi="Times New Roman"/>
          <w:sz w:val="24"/>
          <w:szCs w:val="24"/>
          <w:shd w:val="clear" w:color="auto" w:fill="FFFFFF"/>
        </w:rPr>
        <w:t xml:space="preserve">. </w:t>
      </w:r>
      <w:r w:rsidR="001A4F0D" w:rsidRPr="006949AC">
        <w:rPr>
          <w:rFonts w:ascii="Times New Roman" w:hAnsi="Times New Roman"/>
          <w:sz w:val="24"/>
          <w:szCs w:val="24"/>
          <w:shd w:val="clear" w:color="auto" w:fill="FFFFFF"/>
        </w:rPr>
        <w:t>Участниками мероприятия стали учреждения Роспотребнадзора по Амурской области, Министерство здравоохранения, администрация г. Благовещенска, 3 медицинские организации (ГБУЗ АО «Станция скорой медицинской помощи г. Благовещенска», ГАУЗ АО «Амурская областная инфекционная больница», ГАУЗ АО «Детская городская клиническая больница»), ФГБОУ ВО Амурская ГМА Минздрава России, гостиничный комплекс «Дружба»</w:t>
      </w:r>
      <w:r w:rsidRPr="006949AC">
        <w:rPr>
          <w:rFonts w:ascii="Times New Roman" w:hAnsi="Times New Roman"/>
          <w:sz w:val="24"/>
          <w:szCs w:val="24"/>
          <w:shd w:val="clear" w:color="auto" w:fill="FFFFFF"/>
        </w:rPr>
        <w:t>.</w:t>
      </w:r>
      <w:r w:rsidR="001A4F0D" w:rsidRPr="006949AC">
        <w:rPr>
          <w:rFonts w:ascii="Times New Roman" w:hAnsi="Times New Roman"/>
          <w:sz w:val="24"/>
          <w:szCs w:val="24"/>
          <w:shd w:val="clear" w:color="auto" w:fill="FFFFFF"/>
        </w:rPr>
        <w:t xml:space="preserve"> </w:t>
      </w:r>
      <w:r w:rsidR="001A4F0D" w:rsidRPr="006949AC">
        <w:rPr>
          <w:rFonts w:ascii="Times New Roman" w:hAnsi="Times New Roman"/>
          <w:sz w:val="24"/>
          <w:szCs w:val="24"/>
          <w:shd w:val="clear" w:color="auto" w:fill="FFFFFF"/>
        </w:rPr>
        <w:br/>
        <w:t>Впервые в таких тренировочных учениях с легендой и развертыванием полного комплекса первичных противоэпидемических мероприятий приняли студенты 5 курса лечебного факультета, которым досталась «роль» контактировавших лиц</w:t>
      </w:r>
      <w:r w:rsidRPr="006949AC">
        <w:rPr>
          <w:rFonts w:ascii="Times New Roman" w:hAnsi="Times New Roman"/>
          <w:sz w:val="24"/>
          <w:szCs w:val="24"/>
          <w:shd w:val="clear" w:color="auto" w:fill="FFFFFF"/>
        </w:rPr>
        <w:t>.</w:t>
      </w:r>
      <w:r w:rsidR="001A4F0D" w:rsidRPr="006949AC">
        <w:rPr>
          <w:rFonts w:ascii="Times New Roman" w:hAnsi="Times New Roman"/>
          <w:sz w:val="24"/>
          <w:szCs w:val="24"/>
          <w:shd w:val="clear" w:color="auto" w:fill="FFFFFF"/>
        </w:rPr>
        <w:br/>
        <w:t>Непосредственное участие будущих врачей в таком масштабном мероприятии повышает качество и уровень знаний, а также практических навыков, которые впоследствии будут реализованы в профе</w:t>
      </w:r>
      <w:r w:rsidR="003C3DD3" w:rsidRPr="006949AC">
        <w:rPr>
          <w:rFonts w:ascii="Times New Roman" w:hAnsi="Times New Roman"/>
          <w:sz w:val="24"/>
          <w:szCs w:val="24"/>
          <w:shd w:val="clear" w:color="auto" w:fill="FFFFFF"/>
        </w:rPr>
        <w:t>ссиональной деятельности врача.</w:t>
      </w:r>
    </w:p>
    <w:p w14:paraId="57E7FCD6" w14:textId="77777777" w:rsidR="00E01C69" w:rsidRPr="006949AC" w:rsidRDefault="00E01C69" w:rsidP="002D69D0">
      <w:pPr>
        <w:widowControl w:val="0"/>
        <w:autoSpaceDE w:val="0"/>
        <w:autoSpaceDN w:val="0"/>
        <w:spacing w:after="0" w:line="240" w:lineRule="auto"/>
        <w:jc w:val="both"/>
        <w:rPr>
          <w:rFonts w:ascii="Times New Roman" w:hAnsi="Times New Roman"/>
          <w:sz w:val="24"/>
          <w:szCs w:val="24"/>
        </w:rPr>
      </w:pPr>
    </w:p>
    <w:p w14:paraId="79DB94A6" w14:textId="77777777" w:rsidR="00222158" w:rsidRPr="006949AC" w:rsidRDefault="00130B6B" w:rsidP="002D69D0">
      <w:pPr>
        <w:widowControl w:val="0"/>
        <w:autoSpaceDE w:val="0"/>
        <w:autoSpaceDN w:val="0"/>
        <w:spacing w:after="0" w:line="240" w:lineRule="auto"/>
        <w:jc w:val="both"/>
        <w:rPr>
          <w:rFonts w:ascii="Times New Roman" w:eastAsia="Times New Roman" w:hAnsi="Times New Roman"/>
          <w:sz w:val="24"/>
          <w:szCs w:val="24"/>
        </w:rPr>
      </w:pPr>
      <w:r w:rsidRPr="006949AC">
        <w:rPr>
          <w:rFonts w:ascii="Times New Roman" w:hAnsi="Times New Roman"/>
          <w:sz w:val="24"/>
          <w:szCs w:val="24"/>
        </w:rPr>
        <w:t>10</w:t>
      </w:r>
      <w:r w:rsidR="001A4F0D" w:rsidRPr="006949AC">
        <w:rPr>
          <w:rFonts w:ascii="Times New Roman" w:hAnsi="Times New Roman"/>
          <w:sz w:val="24"/>
          <w:szCs w:val="24"/>
        </w:rPr>
        <w:t xml:space="preserve">. Организовано и проведено профориентационное мероприятие ко дню открытых дверей в АГМА городского уровня «Опасные квартиранты». </w:t>
      </w:r>
      <w:r w:rsidR="001A4F0D" w:rsidRPr="006949AC">
        <w:rPr>
          <w:rFonts w:ascii="Times New Roman" w:eastAsia="Times New Roman" w:hAnsi="Times New Roman"/>
          <w:sz w:val="24"/>
          <w:szCs w:val="24"/>
        </w:rPr>
        <w:t>12.04.2024 г. на данной экскурсионной площадке со школьниками состоялся разговор о занимательных фактах из мира инфектологии и паразитологии</w:t>
      </w:r>
      <w:r w:rsidRPr="006949AC">
        <w:rPr>
          <w:rFonts w:ascii="Times New Roman" w:eastAsia="Times New Roman" w:hAnsi="Times New Roman"/>
          <w:sz w:val="24"/>
          <w:szCs w:val="24"/>
        </w:rPr>
        <w:t xml:space="preserve">. </w:t>
      </w:r>
      <w:r w:rsidR="001A4F0D" w:rsidRPr="006949AC">
        <w:rPr>
          <w:rFonts w:ascii="Times New Roman" w:eastAsia="Times New Roman" w:hAnsi="Times New Roman"/>
          <w:sz w:val="24"/>
          <w:szCs w:val="24"/>
        </w:rPr>
        <w:t xml:space="preserve">Будущие абитуриенты активно отвечали на вопросы </w:t>
      </w:r>
      <w:proofErr w:type="spellStart"/>
      <w:r w:rsidR="001A4F0D" w:rsidRPr="006949AC">
        <w:rPr>
          <w:rFonts w:ascii="Times New Roman" w:eastAsia="Times New Roman" w:hAnsi="Times New Roman"/>
          <w:sz w:val="24"/>
          <w:szCs w:val="24"/>
        </w:rPr>
        <w:t>квиза</w:t>
      </w:r>
      <w:proofErr w:type="spellEnd"/>
      <w:r w:rsidR="001A4F0D" w:rsidRPr="006949AC">
        <w:rPr>
          <w:rFonts w:ascii="Times New Roman" w:eastAsia="Times New Roman" w:hAnsi="Times New Roman"/>
          <w:sz w:val="24"/>
          <w:szCs w:val="24"/>
        </w:rPr>
        <w:t xml:space="preserve"> «Угадай гельминта»</w:t>
      </w:r>
      <w:r w:rsidRPr="006949AC">
        <w:rPr>
          <w:rFonts w:ascii="Times New Roman" w:eastAsia="Times New Roman" w:hAnsi="Times New Roman"/>
          <w:sz w:val="24"/>
          <w:szCs w:val="24"/>
        </w:rPr>
        <w:t xml:space="preserve">. </w:t>
      </w:r>
      <w:r w:rsidR="001A4F0D" w:rsidRPr="006949AC">
        <w:rPr>
          <w:rFonts w:ascii="Times New Roman" w:eastAsia="Times New Roman" w:hAnsi="Times New Roman"/>
          <w:sz w:val="24"/>
          <w:szCs w:val="24"/>
        </w:rPr>
        <w:t xml:space="preserve">В гости к ребятам пришли «Чумной доктор», «Врач-инфекционист из очага особо опасной инфекции» в костюме 1 типа и, конечно, </w:t>
      </w:r>
      <w:r w:rsidRPr="006949AC">
        <w:rPr>
          <w:rFonts w:ascii="Times New Roman" w:eastAsia="Times New Roman" w:hAnsi="Times New Roman"/>
          <w:sz w:val="24"/>
          <w:szCs w:val="24"/>
        </w:rPr>
        <w:t xml:space="preserve">тихоходка Эльза в белом халатик. </w:t>
      </w:r>
      <w:r w:rsidR="001A4F0D" w:rsidRPr="006949AC">
        <w:rPr>
          <w:rFonts w:ascii="Times New Roman" w:eastAsia="Times New Roman" w:hAnsi="Times New Roman"/>
          <w:sz w:val="24"/>
          <w:szCs w:val="24"/>
        </w:rPr>
        <w:t>Преподаватели кафедры рассказали об актуальных инфекциях и продемонстрировали препараты</w:t>
      </w:r>
      <w:r w:rsidRPr="006949AC">
        <w:rPr>
          <w:rFonts w:ascii="Times New Roman" w:eastAsia="Times New Roman" w:hAnsi="Times New Roman"/>
          <w:sz w:val="24"/>
          <w:szCs w:val="24"/>
        </w:rPr>
        <w:t xml:space="preserve"> </w:t>
      </w:r>
      <w:r w:rsidR="001A4F0D" w:rsidRPr="006949AC">
        <w:rPr>
          <w:rFonts w:ascii="Times New Roman" w:eastAsia="Times New Roman" w:hAnsi="Times New Roman"/>
          <w:sz w:val="24"/>
          <w:szCs w:val="24"/>
        </w:rPr>
        <w:t>Посетители площадки «Опасные квартиранты» прошли опрос через Гугл Форму, рассказав о своих планах</w:t>
      </w:r>
      <w:r w:rsidR="006949AC">
        <w:rPr>
          <w:rFonts w:ascii="Times New Roman" w:eastAsia="Times New Roman" w:hAnsi="Times New Roman"/>
          <w:sz w:val="24"/>
          <w:szCs w:val="24"/>
        </w:rPr>
        <w:t xml:space="preserve">. </w:t>
      </w:r>
    </w:p>
    <w:p w14:paraId="77E2AE9F" w14:textId="77777777" w:rsidR="00C726FF" w:rsidRPr="006949AC" w:rsidRDefault="00C726FF" w:rsidP="006949AC">
      <w:pPr>
        <w:spacing w:after="0" w:line="240" w:lineRule="auto"/>
        <w:jc w:val="both"/>
        <w:rPr>
          <w:rFonts w:ascii="Times New Roman" w:hAnsi="Times New Roman"/>
          <w:sz w:val="24"/>
          <w:szCs w:val="24"/>
        </w:rPr>
      </w:pPr>
    </w:p>
    <w:p w14:paraId="4E51EF97" w14:textId="77777777" w:rsidR="00C726FF" w:rsidRPr="006949AC" w:rsidRDefault="00C726FF" w:rsidP="006949AC">
      <w:pPr>
        <w:spacing w:after="0" w:line="240" w:lineRule="auto"/>
        <w:jc w:val="both"/>
        <w:rPr>
          <w:rFonts w:ascii="Times New Roman" w:hAnsi="Times New Roman"/>
          <w:sz w:val="24"/>
          <w:szCs w:val="24"/>
        </w:rPr>
      </w:pPr>
    </w:p>
    <w:p w14:paraId="38614800" w14:textId="56EBC243" w:rsidR="00FB5EFB" w:rsidRPr="006949AC" w:rsidRDefault="00FB5EFB" w:rsidP="006949AC">
      <w:pPr>
        <w:spacing w:after="0" w:line="240" w:lineRule="auto"/>
        <w:jc w:val="both"/>
        <w:rPr>
          <w:rFonts w:ascii="Times New Roman" w:hAnsi="Times New Roman"/>
          <w:sz w:val="24"/>
          <w:szCs w:val="24"/>
        </w:rPr>
      </w:pPr>
      <w:r w:rsidRPr="006949AC">
        <w:rPr>
          <w:rFonts w:ascii="Times New Roman" w:hAnsi="Times New Roman"/>
          <w:sz w:val="24"/>
          <w:szCs w:val="24"/>
        </w:rPr>
        <w:t>Зав</w:t>
      </w:r>
      <w:r w:rsidR="00A77E80">
        <w:rPr>
          <w:rFonts w:ascii="Times New Roman" w:hAnsi="Times New Roman"/>
          <w:sz w:val="24"/>
          <w:szCs w:val="24"/>
        </w:rPr>
        <w:t>едующий</w:t>
      </w:r>
      <w:r w:rsidRPr="006949AC">
        <w:rPr>
          <w:rFonts w:ascii="Times New Roman" w:hAnsi="Times New Roman"/>
          <w:sz w:val="24"/>
          <w:szCs w:val="24"/>
        </w:rPr>
        <w:t xml:space="preserve"> кафедрой, доцент                                                                Марунич Н.А.</w:t>
      </w:r>
    </w:p>
    <w:p w14:paraId="0714012B" w14:textId="77777777" w:rsidR="00FB5EFB" w:rsidRPr="006949AC" w:rsidRDefault="00FB5EFB" w:rsidP="006949AC">
      <w:pPr>
        <w:spacing w:after="0" w:line="240" w:lineRule="auto"/>
        <w:jc w:val="both"/>
        <w:rPr>
          <w:rFonts w:ascii="Times New Roman" w:hAnsi="Times New Roman"/>
          <w:sz w:val="24"/>
          <w:szCs w:val="24"/>
        </w:rPr>
      </w:pPr>
      <w:r w:rsidRPr="006949AC">
        <w:rPr>
          <w:rFonts w:ascii="Times New Roman" w:hAnsi="Times New Roman"/>
          <w:sz w:val="24"/>
          <w:szCs w:val="24"/>
        </w:rPr>
        <w:t>Ответственный, ассистент</w:t>
      </w:r>
      <w:r w:rsidRPr="006949AC">
        <w:rPr>
          <w:rFonts w:ascii="Times New Roman" w:hAnsi="Times New Roman"/>
          <w:sz w:val="24"/>
          <w:szCs w:val="24"/>
        </w:rPr>
        <w:tab/>
      </w:r>
      <w:r w:rsidRPr="006949AC">
        <w:rPr>
          <w:rFonts w:ascii="Times New Roman" w:hAnsi="Times New Roman"/>
          <w:sz w:val="24"/>
          <w:szCs w:val="24"/>
        </w:rPr>
        <w:tab/>
      </w:r>
      <w:r w:rsidRPr="006949AC">
        <w:rPr>
          <w:rFonts w:ascii="Times New Roman" w:hAnsi="Times New Roman"/>
          <w:sz w:val="24"/>
          <w:szCs w:val="24"/>
        </w:rPr>
        <w:tab/>
      </w:r>
      <w:r w:rsidRPr="006949AC">
        <w:rPr>
          <w:rFonts w:ascii="Times New Roman" w:hAnsi="Times New Roman"/>
          <w:sz w:val="24"/>
          <w:szCs w:val="24"/>
        </w:rPr>
        <w:tab/>
      </w:r>
      <w:r w:rsidRPr="006949AC">
        <w:rPr>
          <w:rFonts w:ascii="Times New Roman" w:hAnsi="Times New Roman"/>
          <w:sz w:val="24"/>
          <w:szCs w:val="24"/>
        </w:rPr>
        <w:tab/>
        <w:t xml:space="preserve">                      Фигурнова Е.В.</w:t>
      </w:r>
    </w:p>
    <w:sectPr w:rsidR="00FB5EFB" w:rsidRPr="006949AC" w:rsidSect="009E0E0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 style="width:12pt;height:12pt;visibility:visible;mso-wrap-style:square" o:bullet="t">
        <v:imagedata r:id="rId1" o:title="📢"/>
      </v:shape>
    </w:pict>
  </w:numPicBullet>
  <w:abstractNum w:abstractNumId="0" w15:restartNumberingAfterBreak="0">
    <w:nsid w:val="514A53B4"/>
    <w:multiLevelType w:val="hybridMultilevel"/>
    <w:tmpl w:val="B76E752E"/>
    <w:lvl w:ilvl="0" w:tplc="D0E81112">
      <w:start w:val="1"/>
      <w:numFmt w:val="bullet"/>
      <w:lvlText w:val=""/>
      <w:lvlPicBulletId w:val="0"/>
      <w:lvlJc w:val="left"/>
      <w:pPr>
        <w:tabs>
          <w:tab w:val="num" w:pos="720"/>
        </w:tabs>
        <w:ind w:left="720" w:hanging="360"/>
      </w:pPr>
      <w:rPr>
        <w:rFonts w:ascii="Symbol" w:hAnsi="Symbol" w:hint="default"/>
      </w:rPr>
    </w:lvl>
    <w:lvl w:ilvl="1" w:tplc="30046E5E" w:tentative="1">
      <w:start w:val="1"/>
      <w:numFmt w:val="bullet"/>
      <w:lvlText w:val=""/>
      <w:lvlJc w:val="left"/>
      <w:pPr>
        <w:tabs>
          <w:tab w:val="num" w:pos="1440"/>
        </w:tabs>
        <w:ind w:left="1440" w:hanging="360"/>
      </w:pPr>
      <w:rPr>
        <w:rFonts w:ascii="Symbol" w:hAnsi="Symbol" w:hint="default"/>
      </w:rPr>
    </w:lvl>
    <w:lvl w:ilvl="2" w:tplc="8D021D0A" w:tentative="1">
      <w:start w:val="1"/>
      <w:numFmt w:val="bullet"/>
      <w:lvlText w:val=""/>
      <w:lvlJc w:val="left"/>
      <w:pPr>
        <w:tabs>
          <w:tab w:val="num" w:pos="2160"/>
        </w:tabs>
        <w:ind w:left="2160" w:hanging="360"/>
      </w:pPr>
      <w:rPr>
        <w:rFonts w:ascii="Symbol" w:hAnsi="Symbol" w:hint="default"/>
      </w:rPr>
    </w:lvl>
    <w:lvl w:ilvl="3" w:tplc="653C066E" w:tentative="1">
      <w:start w:val="1"/>
      <w:numFmt w:val="bullet"/>
      <w:lvlText w:val=""/>
      <w:lvlJc w:val="left"/>
      <w:pPr>
        <w:tabs>
          <w:tab w:val="num" w:pos="2880"/>
        </w:tabs>
        <w:ind w:left="2880" w:hanging="360"/>
      </w:pPr>
      <w:rPr>
        <w:rFonts w:ascii="Symbol" w:hAnsi="Symbol" w:hint="default"/>
      </w:rPr>
    </w:lvl>
    <w:lvl w:ilvl="4" w:tplc="E2406174" w:tentative="1">
      <w:start w:val="1"/>
      <w:numFmt w:val="bullet"/>
      <w:lvlText w:val=""/>
      <w:lvlJc w:val="left"/>
      <w:pPr>
        <w:tabs>
          <w:tab w:val="num" w:pos="3600"/>
        </w:tabs>
        <w:ind w:left="3600" w:hanging="360"/>
      </w:pPr>
      <w:rPr>
        <w:rFonts w:ascii="Symbol" w:hAnsi="Symbol" w:hint="default"/>
      </w:rPr>
    </w:lvl>
    <w:lvl w:ilvl="5" w:tplc="3240332A" w:tentative="1">
      <w:start w:val="1"/>
      <w:numFmt w:val="bullet"/>
      <w:lvlText w:val=""/>
      <w:lvlJc w:val="left"/>
      <w:pPr>
        <w:tabs>
          <w:tab w:val="num" w:pos="4320"/>
        </w:tabs>
        <w:ind w:left="4320" w:hanging="360"/>
      </w:pPr>
      <w:rPr>
        <w:rFonts w:ascii="Symbol" w:hAnsi="Symbol" w:hint="default"/>
      </w:rPr>
    </w:lvl>
    <w:lvl w:ilvl="6" w:tplc="1ED8A1D6" w:tentative="1">
      <w:start w:val="1"/>
      <w:numFmt w:val="bullet"/>
      <w:lvlText w:val=""/>
      <w:lvlJc w:val="left"/>
      <w:pPr>
        <w:tabs>
          <w:tab w:val="num" w:pos="5040"/>
        </w:tabs>
        <w:ind w:left="5040" w:hanging="360"/>
      </w:pPr>
      <w:rPr>
        <w:rFonts w:ascii="Symbol" w:hAnsi="Symbol" w:hint="default"/>
      </w:rPr>
    </w:lvl>
    <w:lvl w:ilvl="7" w:tplc="168C45C6" w:tentative="1">
      <w:start w:val="1"/>
      <w:numFmt w:val="bullet"/>
      <w:lvlText w:val=""/>
      <w:lvlJc w:val="left"/>
      <w:pPr>
        <w:tabs>
          <w:tab w:val="num" w:pos="5760"/>
        </w:tabs>
        <w:ind w:left="5760" w:hanging="360"/>
      </w:pPr>
      <w:rPr>
        <w:rFonts w:ascii="Symbol" w:hAnsi="Symbol" w:hint="default"/>
      </w:rPr>
    </w:lvl>
    <w:lvl w:ilvl="8" w:tplc="4A88BBB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2D04642"/>
    <w:multiLevelType w:val="hybridMultilevel"/>
    <w:tmpl w:val="25DCAE2C"/>
    <w:lvl w:ilvl="0" w:tplc="E0E65DFC">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C4C"/>
    <w:rsid w:val="00045BC8"/>
    <w:rsid w:val="00060D9F"/>
    <w:rsid w:val="0006111C"/>
    <w:rsid w:val="0009459F"/>
    <w:rsid w:val="000B544C"/>
    <w:rsid w:val="00121B3B"/>
    <w:rsid w:val="00130B6B"/>
    <w:rsid w:val="001A4F0D"/>
    <w:rsid w:val="00222158"/>
    <w:rsid w:val="002B3957"/>
    <w:rsid w:val="002D69D0"/>
    <w:rsid w:val="002D7E44"/>
    <w:rsid w:val="00326555"/>
    <w:rsid w:val="00361D7E"/>
    <w:rsid w:val="003C0A5D"/>
    <w:rsid w:val="003C3DD3"/>
    <w:rsid w:val="003D121F"/>
    <w:rsid w:val="003E1832"/>
    <w:rsid w:val="00424F7D"/>
    <w:rsid w:val="00464854"/>
    <w:rsid w:val="00486C0F"/>
    <w:rsid w:val="004B5387"/>
    <w:rsid w:val="004F36EF"/>
    <w:rsid w:val="00570C4C"/>
    <w:rsid w:val="005B755B"/>
    <w:rsid w:val="005F6FA2"/>
    <w:rsid w:val="00600E68"/>
    <w:rsid w:val="006343A6"/>
    <w:rsid w:val="00634DF7"/>
    <w:rsid w:val="006715D6"/>
    <w:rsid w:val="006949AC"/>
    <w:rsid w:val="006D060E"/>
    <w:rsid w:val="00765135"/>
    <w:rsid w:val="007660CB"/>
    <w:rsid w:val="007B603D"/>
    <w:rsid w:val="00885F66"/>
    <w:rsid w:val="008A63DC"/>
    <w:rsid w:val="009E0E0F"/>
    <w:rsid w:val="009E286B"/>
    <w:rsid w:val="00A43ECD"/>
    <w:rsid w:val="00A77E80"/>
    <w:rsid w:val="00B46215"/>
    <w:rsid w:val="00BB2803"/>
    <w:rsid w:val="00BE176B"/>
    <w:rsid w:val="00C726FF"/>
    <w:rsid w:val="00D51761"/>
    <w:rsid w:val="00D7581F"/>
    <w:rsid w:val="00DA4C12"/>
    <w:rsid w:val="00DA7CF7"/>
    <w:rsid w:val="00DD5A32"/>
    <w:rsid w:val="00E01C69"/>
    <w:rsid w:val="00E47253"/>
    <w:rsid w:val="00E948D0"/>
    <w:rsid w:val="00EC5F02"/>
    <w:rsid w:val="00F81371"/>
    <w:rsid w:val="00F9250C"/>
    <w:rsid w:val="00FB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500AA"/>
  <w15:docId w15:val="{0190227D-7BF6-46BD-A9E1-EBA2165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C1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86C0F"/>
    <w:rPr>
      <w:color w:val="0000FF"/>
      <w:u w:val="single"/>
    </w:rPr>
  </w:style>
  <w:style w:type="character" w:styleId="a4">
    <w:name w:val="FollowedHyperlink"/>
    <w:uiPriority w:val="99"/>
    <w:semiHidden/>
    <w:unhideWhenUsed/>
    <w:rsid w:val="005F6FA2"/>
    <w:rPr>
      <w:color w:val="800080"/>
      <w:u w:val="single"/>
    </w:rPr>
  </w:style>
  <w:style w:type="paragraph" w:styleId="a5">
    <w:name w:val="Normal (Web)"/>
    <w:basedOn w:val="a"/>
    <w:uiPriority w:val="99"/>
    <w:unhideWhenUsed/>
    <w:rsid w:val="004F36E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7763">
      <w:bodyDiv w:val="1"/>
      <w:marLeft w:val="0"/>
      <w:marRight w:val="0"/>
      <w:marTop w:val="0"/>
      <w:marBottom w:val="0"/>
      <w:divBdr>
        <w:top w:val="none" w:sz="0" w:space="0" w:color="auto"/>
        <w:left w:val="none" w:sz="0" w:space="0" w:color="auto"/>
        <w:bottom w:val="none" w:sz="0" w:space="0" w:color="auto"/>
        <w:right w:val="none" w:sz="0" w:space="0" w:color="auto"/>
      </w:divBdr>
    </w:div>
    <w:div w:id="739526307">
      <w:bodyDiv w:val="1"/>
      <w:marLeft w:val="0"/>
      <w:marRight w:val="0"/>
      <w:marTop w:val="0"/>
      <w:marBottom w:val="0"/>
      <w:divBdr>
        <w:top w:val="none" w:sz="0" w:space="0" w:color="auto"/>
        <w:left w:val="none" w:sz="0" w:space="0" w:color="auto"/>
        <w:bottom w:val="none" w:sz="0" w:space="0" w:color="auto"/>
        <w:right w:val="none" w:sz="0" w:space="0" w:color="auto"/>
      </w:divBdr>
      <w:divsChild>
        <w:div w:id="1703361140">
          <w:marLeft w:val="0"/>
          <w:marRight w:val="0"/>
          <w:marTop w:val="0"/>
          <w:marBottom w:val="225"/>
          <w:divBdr>
            <w:top w:val="none" w:sz="0" w:space="0" w:color="auto"/>
            <w:left w:val="none" w:sz="0" w:space="0" w:color="auto"/>
            <w:bottom w:val="none" w:sz="0" w:space="0" w:color="auto"/>
            <w:right w:val="none" w:sz="0" w:space="0" w:color="auto"/>
          </w:divBdr>
        </w:div>
        <w:div w:id="2062703767">
          <w:marLeft w:val="0"/>
          <w:marRight w:val="0"/>
          <w:marTop w:val="0"/>
          <w:marBottom w:val="300"/>
          <w:divBdr>
            <w:top w:val="none" w:sz="0" w:space="0" w:color="auto"/>
            <w:left w:val="none" w:sz="0" w:space="0" w:color="auto"/>
            <w:bottom w:val="none" w:sz="0" w:space="0" w:color="auto"/>
            <w:right w:val="none" w:sz="0" w:space="0" w:color="auto"/>
          </w:divBdr>
        </w:div>
      </w:divsChild>
    </w:div>
    <w:div w:id="865562047">
      <w:bodyDiv w:val="1"/>
      <w:marLeft w:val="0"/>
      <w:marRight w:val="0"/>
      <w:marTop w:val="0"/>
      <w:marBottom w:val="0"/>
      <w:divBdr>
        <w:top w:val="none" w:sz="0" w:space="0" w:color="auto"/>
        <w:left w:val="none" w:sz="0" w:space="0" w:color="auto"/>
        <w:bottom w:val="none" w:sz="0" w:space="0" w:color="auto"/>
        <w:right w:val="none" w:sz="0" w:space="0" w:color="auto"/>
      </w:divBdr>
    </w:div>
    <w:div w:id="968828566">
      <w:bodyDiv w:val="1"/>
      <w:marLeft w:val="0"/>
      <w:marRight w:val="0"/>
      <w:marTop w:val="0"/>
      <w:marBottom w:val="0"/>
      <w:divBdr>
        <w:top w:val="none" w:sz="0" w:space="0" w:color="auto"/>
        <w:left w:val="none" w:sz="0" w:space="0" w:color="auto"/>
        <w:bottom w:val="none" w:sz="0" w:space="0" w:color="auto"/>
        <w:right w:val="none" w:sz="0" w:space="0" w:color="auto"/>
      </w:divBdr>
    </w:div>
    <w:div w:id="15593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ursma.ru/upload/iblock/80d/new-02-05-2022-1.jpeg" TargetMode="External"/><Relationship Id="rId5" Type="http://schemas.openxmlformats.org/officeDocument/2006/relationships/hyperlink" Target="https://amursma.ru/upload/iblock/93e/new-30-05-2022-1.JP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6</Pages>
  <Words>3293</Words>
  <Characters>18775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18</cp:revision>
  <cp:lastPrinted>2021-06-11T15:44:00Z</cp:lastPrinted>
  <dcterms:created xsi:type="dcterms:W3CDTF">2021-06-11T15:39:00Z</dcterms:created>
  <dcterms:modified xsi:type="dcterms:W3CDTF">2024-10-02T11:31:00Z</dcterms:modified>
</cp:coreProperties>
</file>