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0"/>
        <w:gridCol w:w="1885"/>
        <w:gridCol w:w="2197"/>
        <w:gridCol w:w="1897"/>
        <w:gridCol w:w="3055"/>
        <w:gridCol w:w="2401"/>
      </w:tblGrid>
      <w:tr>
        <w:trPr>
          <w:trHeight w:val="1116" w:hRule="atLeast"/>
        </w:trPr>
        <w:tc>
          <w:tcPr>
            <w:tcW w:w="1478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sz w:val="40"/>
                <w:szCs w:val="40"/>
              </w:rPr>
              <w:t>Краевое государственное бюджетное учреждение здравоохранения «Владивостокская детская поликлиника №2»</w:t>
            </w:r>
          </w:p>
        </w:tc>
      </w:tr>
      <w:tr>
        <w:trPr>
          <w:trHeight w:val="741" w:hRule="atLeast"/>
        </w:trPr>
        <w:tc>
          <w:tcPr>
            <w:tcW w:w="1478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</w:rPr>
              <w:t xml:space="preserve">Адрес организации: 690034, г. Владивосток, ул. Приходько, 4, телефон/факс 8(423)263-83- 25, 8(423) 263-91-57 (отдел кадров), </w:t>
            </w:r>
            <w:r>
              <w:rPr>
                <w:rFonts w:cs="Times New Roman" w:ascii="Times New Roman" w:hAnsi="Times New Roman"/>
                <w:b/>
                <w:bCs/>
                <w:sz w:val="28"/>
                <w:lang w:val="en-US"/>
              </w:rPr>
              <w:t>email:muzdgb2@ yandex,ru</w:t>
            </w:r>
          </w:p>
        </w:tc>
      </w:tr>
      <w:tr>
        <w:trPr>
          <w:trHeight w:val="855" w:hRule="atLeast"/>
        </w:trPr>
        <w:tc>
          <w:tcPr>
            <w:tcW w:w="1478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</w:rPr>
              <w:t>Сведения о потребности в работниках, наличии свободных рабочих мест</w:t>
            </w:r>
          </w:p>
        </w:tc>
      </w:tr>
      <w:tr>
        <w:trPr>
          <w:trHeight w:val="1829" w:hRule="atLeast"/>
        </w:trPr>
        <w:tc>
          <w:tcPr>
            <w:tcW w:w="3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Специальность, наименование должности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Количество работников, чел.</w:t>
            </w:r>
          </w:p>
        </w:tc>
        <w:tc>
          <w:tcPr>
            <w:tcW w:w="21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Заработная плата, руб. 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Характер работы (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дневная занятость, дежурства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Профессионально-квалификационные требования, образование (диплом, сертификат), опыт работы</w:t>
            </w:r>
          </w:p>
        </w:tc>
        <w:tc>
          <w:tcPr>
            <w:tcW w:w="24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Дополнительные пожелания к кандидату</w:t>
            </w:r>
          </w:p>
        </w:tc>
      </w:tr>
      <w:tr>
        <w:trPr>
          <w:trHeight w:val="1487" w:hRule="atLeast"/>
        </w:trPr>
        <w:tc>
          <w:tcPr>
            <w:tcW w:w="3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Врач -детский уролог (андролог)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21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16_3487535941"/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7</w:t>
            </w:r>
            <w:r>
              <w:rPr>
                <w:rFonts w:cs="Times New Roman" w:ascii="Times New Roman" w:hAnsi="Times New Roman"/>
                <w:sz w:val="28"/>
              </w:rPr>
              <w:t>0 000-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</w:rPr>
              <w:t>0 000</w:t>
            </w:r>
            <w:bookmarkEnd w:id="0"/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" w:name="_GoBack"/>
            <w:bookmarkEnd w:id="1"/>
            <w:r>
              <w:rPr>
                <w:rFonts w:cs="Times New Roman" w:ascii="Times New Roman" w:hAnsi="Times New Roman"/>
                <w:sz w:val="28"/>
              </w:rPr>
              <w:t>Дневная занятость</w:t>
            </w:r>
          </w:p>
        </w:tc>
        <w:tc>
          <w:tcPr>
            <w:tcW w:w="30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Высшее профессиональное образование, аккредитация </w:t>
            </w:r>
          </w:p>
        </w:tc>
        <w:tc>
          <w:tcPr>
            <w:tcW w:w="24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Приветствуется стаж работы в медицинских учреждениях</w:t>
            </w:r>
          </w:p>
        </w:tc>
      </w:tr>
      <w:tr>
        <w:trPr>
          <w:trHeight w:val="1583" w:hRule="atLeast"/>
        </w:trPr>
        <w:tc>
          <w:tcPr>
            <w:tcW w:w="33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 xml:space="preserve">Врач- </w:t>
            </w:r>
            <w:r>
              <w:rPr>
                <w:rFonts w:cs="Times New Roman" w:ascii="Times New Roman" w:hAnsi="Times New Roman"/>
                <w:sz w:val="28"/>
              </w:rPr>
              <w:t>офтальмолог</w:t>
            </w:r>
          </w:p>
        </w:tc>
        <w:tc>
          <w:tcPr>
            <w:tcW w:w="188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21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7</w:t>
            </w:r>
            <w:r>
              <w:rPr>
                <w:rFonts w:cs="Times New Roman" w:ascii="Times New Roman" w:hAnsi="Times New Roman"/>
                <w:sz w:val="28"/>
              </w:rPr>
              <w:t>0 000-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</w:rPr>
              <w:t>0 000</w:t>
            </w:r>
          </w:p>
        </w:tc>
        <w:tc>
          <w:tcPr>
            <w:tcW w:w="18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Дневная занятость</w:t>
            </w:r>
          </w:p>
        </w:tc>
        <w:tc>
          <w:tcPr>
            <w:tcW w:w="305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Высшее профессиональное образование, аккредитация </w:t>
            </w:r>
          </w:p>
        </w:tc>
        <w:tc>
          <w:tcPr>
            <w:tcW w:w="2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Приветствуется стаж работы в медицинских учреждениях</w:t>
            </w:r>
          </w:p>
        </w:tc>
      </w:tr>
      <w:tr>
        <w:trPr>
          <w:trHeight w:val="1750" w:hRule="atLeast"/>
        </w:trPr>
        <w:tc>
          <w:tcPr>
            <w:tcW w:w="33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Врач — детский хирург</w:t>
            </w:r>
          </w:p>
        </w:tc>
        <w:tc>
          <w:tcPr>
            <w:tcW w:w="188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21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7</w:t>
            </w:r>
            <w:r>
              <w:rPr>
                <w:rFonts w:cs="Times New Roman" w:ascii="Times New Roman" w:hAnsi="Times New Roman"/>
                <w:sz w:val="28"/>
              </w:rPr>
              <w:t>0 000-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</w:rPr>
              <w:t>0 000</w:t>
            </w:r>
          </w:p>
        </w:tc>
        <w:tc>
          <w:tcPr>
            <w:tcW w:w="18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Дневная занятость</w:t>
            </w:r>
          </w:p>
        </w:tc>
        <w:tc>
          <w:tcPr>
            <w:tcW w:w="305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Высшее профессиональное образование, аккредитация </w:t>
            </w:r>
          </w:p>
        </w:tc>
        <w:tc>
          <w:tcPr>
            <w:tcW w:w="2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Приветствуется стаж работы в медицинских учреждениях</w:t>
            </w:r>
          </w:p>
        </w:tc>
      </w:tr>
      <w:tr>
        <w:trPr>
          <w:trHeight w:val="1700" w:hRule="atLeast"/>
        </w:trPr>
        <w:tc>
          <w:tcPr>
            <w:tcW w:w="33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 xml:space="preserve">Врач —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травматолог - ортопед</w:t>
            </w:r>
          </w:p>
        </w:tc>
        <w:tc>
          <w:tcPr>
            <w:tcW w:w="188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21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7</w:t>
            </w:r>
            <w:r>
              <w:rPr>
                <w:rFonts w:cs="Times New Roman" w:ascii="Times New Roman" w:hAnsi="Times New Roman"/>
                <w:sz w:val="28"/>
              </w:rPr>
              <w:t>0 000-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</w:rPr>
              <w:t>0 000</w:t>
            </w:r>
          </w:p>
        </w:tc>
        <w:tc>
          <w:tcPr>
            <w:tcW w:w="18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Дневная занятость</w:t>
            </w:r>
          </w:p>
        </w:tc>
        <w:tc>
          <w:tcPr>
            <w:tcW w:w="305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Высшее профессиональное образование, аккредитация </w:t>
            </w:r>
          </w:p>
        </w:tc>
        <w:tc>
          <w:tcPr>
            <w:tcW w:w="2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Приветствуется стаж работы в медицинских учреждениях</w:t>
            </w:r>
          </w:p>
        </w:tc>
      </w:tr>
      <w:tr>
        <w:trPr>
          <w:trHeight w:val="1700" w:hRule="atLeast"/>
        </w:trPr>
        <w:tc>
          <w:tcPr>
            <w:tcW w:w="33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 xml:space="preserve">Врач —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невролог</w:t>
            </w:r>
          </w:p>
        </w:tc>
        <w:tc>
          <w:tcPr>
            <w:tcW w:w="188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21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7</w:t>
            </w:r>
            <w:r>
              <w:rPr>
                <w:rFonts w:cs="Times New Roman" w:ascii="Times New Roman" w:hAnsi="Times New Roman"/>
                <w:sz w:val="28"/>
              </w:rPr>
              <w:t>0 000-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</w:rPr>
              <w:t>0 000</w:t>
            </w:r>
          </w:p>
        </w:tc>
        <w:tc>
          <w:tcPr>
            <w:tcW w:w="18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>Дневная занятость</w:t>
            </w:r>
          </w:p>
        </w:tc>
        <w:tc>
          <w:tcPr>
            <w:tcW w:w="305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 xml:space="preserve">Высшее профессиональное образование, аккредитация </w:t>
            </w:r>
          </w:p>
        </w:tc>
        <w:tc>
          <w:tcPr>
            <w:tcW w:w="2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>Приветствуется стаж работы в медицинских учреждениях</w:t>
            </w:r>
          </w:p>
        </w:tc>
      </w:tr>
      <w:tr>
        <w:trPr>
          <w:trHeight w:val="1700" w:hRule="atLeast"/>
        </w:trPr>
        <w:tc>
          <w:tcPr>
            <w:tcW w:w="33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 xml:space="preserve">Врач —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педиатр</w:t>
            </w:r>
          </w:p>
        </w:tc>
        <w:tc>
          <w:tcPr>
            <w:tcW w:w="188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3</w:t>
            </w:r>
          </w:p>
        </w:tc>
        <w:tc>
          <w:tcPr>
            <w:tcW w:w="21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7</w:t>
            </w:r>
            <w:r>
              <w:rPr>
                <w:rFonts w:cs="Times New Roman" w:ascii="Times New Roman" w:hAnsi="Times New Roman"/>
                <w:sz w:val="28"/>
              </w:rPr>
              <w:t>0 000-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2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</w:rPr>
              <w:t>0 000</w:t>
            </w:r>
          </w:p>
        </w:tc>
        <w:tc>
          <w:tcPr>
            <w:tcW w:w="189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>Дневная занятость</w:t>
            </w:r>
          </w:p>
        </w:tc>
        <w:tc>
          <w:tcPr>
            <w:tcW w:w="305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 xml:space="preserve">Высшее профессиональное образование, аккредитация </w:t>
            </w:r>
          </w:p>
        </w:tc>
        <w:tc>
          <w:tcPr>
            <w:tcW w:w="240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</w:rPr>
              <w:t>Приветствуется стаж работы в медицинских учреждениях</w:t>
            </w:r>
          </w:p>
        </w:tc>
      </w:tr>
      <w:tr>
        <w:trPr>
          <w:trHeight w:val="1700" w:hRule="atLeast"/>
        </w:trPr>
        <w:tc>
          <w:tcPr>
            <w:tcW w:w="14785" w:type="dxa"/>
            <w:gridSpan w:val="6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</w:rPr>
              <w:t>П</w:t>
            </w:r>
            <w:r>
              <w:rPr>
                <w:rFonts w:cs="Times New Roman" w:ascii="Times New Roman" w:hAnsi="Times New Roman"/>
                <w:b/>
                <w:bCs/>
                <w:sz w:val="28"/>
              </w:rPr>
              <w:t xml:space="preserve">редоставляются социальные гарантии согласно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Закона Приморского края от 23 ноября </w:t>
              <w:br/>
              <w:t>2018 года № 391-КЗ «О предоставлении мер социальной поддержки отдельным категориям медицинских работников медицинских организаций, подведомственных уполномоченному органу исполнительной власти Приморского края в сфере здравоохранения».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15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b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Application>LibreOffice/6.3.4.2$Windows_X86_64 LibreOffice_project/60da17e045e08f1793c57c00ba83cdfce946d0aa</Application>
  <Pages>3</Pages>
  <Words>208</Words>
  <Characters>1644</Characters>
  <CharactersWithSpaces>1818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2022-02-09T05:31:00Z</dcterms:created>
  <dc:creator>Отдел производственной практики 6</dc:creator>
  <dc:description/>
  <dc:language>ru-RU</dc:language>
  <cp:lastModifiedBy/>
  <cp:lastPrinted>2022-12-09T10:31:43Z</cp:lastPrinted>
  <dcterms:modified xsi:type="dcterms:W3CDTF">2022-12-09T12:53:58Z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