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29" w:rsidRDefault="00E43929" w:rsidP="00E43929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BE6A6A">
        <w:rPr>
          <w:rFonts w:ascii="Times New Roman" w:hAnsi="Times New Roman" w:cs="Times New Roman"/>
          <w:b/>
          <w:color w:val="000000"/>
        </w:rPr>
        <w:t>Перечень практических навыков, которым должен обладать студент после освоения дисциплины</w:t>
      </w:r>
      <w:r>
        <w:rPr>
          <w:rFonts w:ascii="Times New Roman" w:hAnsi="Times New Roman" w:cs="Times New Roman"/>
          <w:b/>
          <w:color w:val="000000"/>
        </w:rPr>
        <w:t xml:space="preserve"> «Физика, математика»</w:t>
      </w:r>
    </w:p>
    <w:p w:rsidR="00E43929" w:rsidRPr="00BE6A6A" w:rsidRDefault="00E43929" w:rsidP="00E43929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E43929" w:rsidRPr="004F1246" w:rsidRDefault="00E43929" w:rsidP="00E43929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BE6A6A">
        <w:rPr>
          <w:rFonts w:eastAsiaTheme="minorHAnsi"/>
        </w:rPr>
        <w:t>пользоваться</w:t>
      </w:r>
      <w:r w:rsidRPr="004F1246">
        <w:rPr>
          <w:rFonts w:eastAsiaTheme="minorHAnsi"/>
        </w:rPr>
        <w:t xml:space="preserve"> учебной, научной, научно-популярной, справочной литературой, сетью Интернет;</w:t>
      </w:r>
    </w:p>
    <w:p w:rsidR="00E43929" w:rsidRPr="004F1246" w:rsidRDefault="00E43929" w:rsidP="00E43929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прогнозировать и интерпретировать результаты исследования;</w:t>
      </w:r>
    </w:p>
    <w:p w:rsidR="00E43929" w:rsidRPr="004F1246" w:rsidRDefault="00E43929" w:rsidP="00E43929">
      <w:pPr>
        <w:pStyle w:val="a4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решать типовые практические задачи;</w:t>
      </w:r>
    </w:p>
    <w:p w:rsidR="00E43929" w:rsidRPr="000E5DD9" w:rsidRDefault="00E43929" w:rsidP="00E43929">
      <w:pPr>
        <w:pStyle w:val="a4"/>
        <w:numPr>
          <w:ilvl w:val="0"/>
          <w:numId w:val="1"/>
        </w:numPr>
        <w:autoSpaceDE w:val="0"/>
        <w:autoSpaceDN w:val="0"/>
        <w:adjustRightInd w:val="0"/>
        <w:ind w:left="1349" w:hanging="357"/>
        <w:contextualSpacing w:val="0"/>
        <w:jc w:val="both"/>
        <w:rPr>
          <w:rFonts w:eastAsiaTheme="minorHAnsi"/>
        </w:rPr>
      </w:pPr>
      <w:r w:rsidRPr="000E5DD9">
        <w:rPr>
          <w:rFonts w:eastAsiaTheme="minorHAnsi"/>
        </w:rPr>
        <w:t>решать ситуационные задачи на основе теоретических знаний;</w:t>
      </w:r>
    </w:p>
    <w:p w:rsidR="00E43929" w:rsidRDefault="00E43929" w:rsidP="00E43929">
      <w:pPr>
        <w:numPr>
          <w:ilvl w:val="0"/>
          <w:numId w:val="1"/>
        </w:numPr>
        <w:ind w:left="1349" w:hanging="357"/>
        <w:jc w:val="both"/>
      </w:pPr>
      <w:r>
        <w:t>р</w:t>
      </w:r>
      <w:r w:rsidRPr="000E5DD9">
        <w:t>ешать простейшие дифференциальные уравнения;</w:t>
      </w:r>
    </w:p>
    <w:p w:rsidR="00E43929" w:rsidRPr="000E5DD9" w:rsidRDefault="00E43929" w:rsidP="00E43929">
      <w:pPr>
        <w:numPr>
          <w:ilvl w:val="0"/>
          <w:numId w:val="1"/>
        </w:numPr>
        <w:ind w:left="1349" w:hanging="357"/>
        <w:jc w:val="both"/>
      </w:pPr>
      <w:r>
        <w:t>о</w:t>
      </w:r>
      <w:r w:rsidRPr="000E5DD9">
        <w:t>пределять точечные и интервальные оценки параметров генеральной совокупности по выборке;</w:t>
      </w:r>
    </w:p>
    <w:p w:rsidR="00E43929" w:rsidRPr="000E5DD9" w:rsidRDefault="00E43929" w:rsidP="00E43929">
      <w:pPr>
        <w:numPr>
          <w:ilvl w:val="0"/>
          <w:numId w:val="1"/>
        </w:numPr>
        <w:ind w:left="1349" w:hanging="357"/>
        <w:jc w:val="both"/>
      </w:pPr>
      <w:r>
        <w:t>р</w:t>
      </w:r>
      <w:r w:rsidRPr="000E5DD9">
        <w:t>ешать медико-биологические задачи с применением методов корреляционного и регрессионного анализа;</w:t>
      </w:r>
    </w:p>
    <w:p w:rsidR="00E43929" w:rsidRPr="000E5DD9" w:rsidRDefault="00E43929" w:rsidP="00E43929">
      <w:pPr>
        <w:numPr>
          <w:ilvl w:val="0"/>
          <w:numId w:val="1"/>
        </w:numPr>
        <w:jc w:val="both"/>
      </w:pPr>
      <w:r>
        <w:t>п</w:t>
      </w:r>
      <w:r w:rsidRPr="000E5DD9">
        <w:t>редставлять графически результаты опытов (измерений);</w:t>
      </w:r>
    </w:p>
    <w:p w:rsidR="00E43929" w:rsidRPr="000E5DD9" w:rsidRDefault="00E43929" w:rsidP="00E43929">
      <w:pPr>
        <w:numPr>
          <w:ilvl w:val="0"/>
          <w:numId w:val="1"/>
        </w:numPr>
        <w:jc w:val="both"/>
      </w:pPr>
      <w:r>
        <w:t>и</w:t>
      </w:r>
      <w:r w:rsidRPr="000E5DD9">
        <w:t>спользовать пакеты прикладных программ для статистической обработки данных и математического моделирования;</w:t>
      </w:r>
    </w:p>
    <w:p w:rsidR="00E43929" w:rsidRPr="000E5DD9" w:rsidRDefault="00E43929" w:rsidP="00E43929">
      <w:pPr>
        <w:numPr>
          <w:ilvl w:val="0"/>
          <w:numId w:val="1"/>
        </w:numPr>
        <w:jc w:val="both"/>
      </w:pPr>
      <w:r>
        <w:t>р</w:t>
      </w:r>
      <w:r w:rsidRPr="000E5DD9">
        <w:t>аботать на персональной ЭВМ в качестве пользователя;</w:t>
      </w:r>
    </w:p>
    <w:p w:rsidR="00E43929" w:rsidRPr="000E5DD9" w:rsidRDefault="00E43929" w:rsidP="00E43929">
      <w:pPr>
        <w:numPr>
          <w:ilvl w:val="0"/>
          <w:numId w:val="1"/>
        </w:numPr>
        <w:jc w:val="both"/>
      </w:pPr>
      <w:r>
        <w:t>п</w:t>
      </w:r>
      <w:r w:rsidRPr="000E5DD9">
        <w:t>роизводить основные физические измерения, обрабатывать результаты измерений и использовать для этого вычислительные средства;</w:t>
      </w:r>
    </w:p>
    <w:p w:rsidR="00E43929" w:rsidRPr="000E5DD9" w:rsidRDefault="00E43929" w:rsidP="00E43929">
      <w:pPr>
        <w:numPr>
          <w:ilvl w:val="0"/>
          <w:numId w:val="1"/>
        </w:numPr>
        <w:jc w:val="both"/>
      </w:pPr>
      <w:r>
        <w:t>р</w:t>
      </w:r>
      <w:r w:rsidRPr="000E5DD9">
        <w:t>аботать на электромедицинской аппаратуре, изучение которой предусмотрено рабочей программой;</w:t>
      </w:r>
    </w:p>
    <w:p w:rsidR="00E43929" w:rsidRDefault="00E43929" w:rsidP="00E43929">
      <w:pPr>
        <w:numPr>
          <w:ilvl w:val="0"/>
          <w:numId w:val="1"/>
        </w:numPr>
        <w:jc w:val="both"/>
      </w:pPr>
      <w:r>
        <w:t>п</w:t>
      </w:r>
      <w:r w:rsidRPr="000E5DD9">
        <w:t>роизводить простейший анализ данных, полученных с помощью медицинской аппаратуры (построение электрической оси сердца, анализ реограммы, плетизмограммы, электромиограммы и т.п.);</w:t>
      </w:r>
    </w:p>
    <w:p w:rsidR="00AA7E12" w:rsidRDefault="00AA7E12"/>
    <w:sectPr w:rsidR="00AA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5A"/>
    <w:rsid w:val="00AA7E12"/>
    <w:rsid w:val="00D1275A"/>
    <w:rsid w:val="00E43929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25C2"/>
  <w15:chartTrackingRefBased/>
  <w15:docId w15:val="{8ADBFDC4-FC6B-4FA7-9F73-5B15CB4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qFormat/>
    <w:rsid w:val="00E439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List Paragraph"/>
    <w:basedOn w:val="a"/>
    <w:uiPriority w:val="34"/>
    <w:qFormat/>
    <w:rsid w:val="00E4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2022-09-19T23:02:00Z</dcterms:created>
  <dcterms:modified xsi:type="dcterms:W3CDTF">2022-09-19T23:03:00Z</dcterms:modified>
</cp:coreProperties>
</file>