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7A8" w:rsidRDefault="00D167A8">
      <w:pPr>
        <w:rPr>
          <w:b/>
          <w:sz w:val="28"/>
          <w:szCs w:val="28"/>
        </w:rPr>
      </w:pPr>
    </w:p>
    <w:p w:rsidR="00D167A8" w:rsidRDefault="009511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Список документов, необходимых для проведения этической экспертизы научно-исследовательских</w:t>
      </w:r>
      <w:r w:rsidR="00EE080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клинических работ:</w:t>
      </w:r>
    </w:p>
    <w:p w:rsidR="00D167A8" w:rsidRDefault="00D167A8">
      <w:pPr>
        <w:jc w:val="both"/>
        <w:rPr>
          <w:b/>
          <w:sz w:val="28"/>
          <w:szCs w:val="28"/>
        </w:rPr>
      </w:pPr>
    </w:p>
    <w:p w:rsidR="00D167A8" w:rsidRDefault="00951172">
      <w:pPr>
        <w:numPr>
          <w:ilvl w:val="0"/>
          <w:numId w:val="2"/>
        </w:numPr>
        <w:shd w:val="clear" w:color="auto" w:fill="FFFFFF"/>
        <w:spacing w:line="207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Заявление на имя Председателя ЛЭК (обязательно указать, начат или нет набор пациентов).</w:t>
      </w:r>
    </w:p>
    <w:p w:rsidR="00D167A8" w:rsidRDefault="00951172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Протокол исследования (Приложение 1)</w:t>
      </w:r>
    </w:p>
    <w:p w:rsidR="00D167A8" w:rsidRDefault="00951172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Форма информированного согласия (Приложение 2)</w:t>
      </w:r>
    </w:p>
    <w:p w:rsidR="00D167A8" w:rsidRDefault="00951172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Обязательство о конфиденциальности (Приложение 3)</w:t>
      </w:r>
    </w:p>
    <w:p w:rsidR="00D167A8" w:rsidRDefault="00951172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Список клинических центров, где планируется проводить исследование (Приложение 4)</w:t>
      </w:r>
    </w:p>
    <w:p w:rsidR="00D167A8" w:rsidRDefault="00D167A8">
      <w:pPr>
        <w:pStyle w:val="aff"/>
      </w:pPr>
    </w:p>
    <w:p w:rsidR="00D167A8" w:rsidRDefault="00D167A8">
      <w:pPr>
        <w:rPr>
          <w:b/>
          <w:sz w:val="28"/>
          <w:szCs w:val="28"/>
        </w:rPr>
      </w:pPr>
    </w:p>
    <w:p w:rsidR="00D167A8" w:rsidRDefault="00D167A8">
      <w:pPr>
        <w:rPr>
          <w:b/>
          <w:sz w:val="28"/>
          <w:szCs w:val="28"/>
        </w:rPr>
      </w:pPr>
    </w:p>
    <w:p w:rsidR="00D167A8" w:rsidRDefault="00D167A8">
      <w:pPr>
        <w:rPr>
          <w:b/>
          <w:sz w:val="28"/>
          <w:szCs w:val="28"/>
        </w:rPr>
      </w:pPr>
    </w:p>
    <w:p w:rsidR="00D167A8" w:rsidRDefault="00D167A8">
      <w:pPr>
        <w:rPr>
          <w:b/>
          <w:sz w:val="24"/>
        </w:rPr>
      </w:pPr>
    </w:p>
    <w:p w:rsidR="00D167A8" w:rsidRDefault="00D167A8">
      <w:pPr>
        <w:rPr>
          <w:b/>
          <w:sz w:val="24"/>
        </w:rPr>
      </w:pPr>
    </w:p>
    <w:p w:rsidR="00D167A8" w:rsidRDefault="00D167A8">
      <w:pPr>
        <w:rPr>
          <w:b/>
          <w:sz w:val="24"/>
        </w:rPr>
      </w:pPr>
    </w:p>
    <w:p w:rsidR="00D167A8" w:rsidRDefault="00D167A8">
      <w:pPr>
        <w:rPr>
          <w:b/>
          <w:sz w:val="24"/>
        </w:rPr>
      </w:pPr>
    </w:p>
    <w:p w:rsidR="00D167A8" w:rsidRDefault="00D167A8">
      <w:pPr>
        <w:rPr>
          <w:b/>
          <w:sz w:val="24"/>
        </w:rPr>
      </w:pPr>
    </w:p>
    <w:p w:rsidR="00D167A8" w:rsidRDefault="00D167A8">
      <w:pPr>
        <w:rPr>
          <w:b/>
          <w:sz w:val="24"/>
        </w:rPr>
      </w:pPr>
    </w:p>
    <w:p w:rsidR="00D167A8" w:rsidRDefault="00D167A8">
      <w:pPr>
        <w:rPr>
          <w:b/>
          <w:sz w:val="24"/>
        </w:rPr>
      </w:pPr>
    </w:p>
    <w:p w:rsidR="00D167A8" w:rsidRDefault="00D167A8">
      <w:pPr>
        <w:rPr>
          <w:b/>
          <w:sz w:val="24"/>
        </w:rPr>
      </w:pPr>
    </w:p>
    <w:p w:rsidR="00D167A8" w:rsidRDefault="00D167A8">
      <w:pPr>
        <w:rPr>
          <w:b/>
          <w:sz w:val="24"/>
        </w:rPr>
      </w:pPr>
    </w:p>
    <w:p w:rsidR="00D167A8" w:rsidRDefault="00D167A8">
      <w:pPr>
        <w:rPr>
          <w:b/>
          <w:sz w:val="24"/>
        </w:rPr>
      </w:pPr>
    </w:p>
    <w:p w:rsidR="00D167A8" w:rsidRDefault="00D167A8">
      <w:pPr>
        <w:rPr>
          <w:b/>
          <w:sz w:val="24"/>
        </w:rPr>
      </w:pPr>
    </w:p>
    <w:p w:rsidR="00D167A8" w:rsidRDefault="00D167A8">
      <w:pPr>
        <w:rPr>
          <w:b/>
          <w:sz w:val="24"/>
        </w:rPr>
      </w:pPr>
    </w:p>
    <w:p w:rsidR="00D167A8" w:rsidRDefault="00D167A8">
      <w:pPr>
        <w:rPr>
          <w:b/>
          <w:sz w:val="24"/>
        </w:rPr>
      </w:pPr>
    </w:p>
    <w:p w:rsidR="00D167A8" w:rsidRDefault="00D167A8">
      <w:pPr>
        <w:rPr>
          <w:b/>
          <w:sz w:val="24"/>
        </w:rPr>
      </w:pPr>
    </w:p>
    <w:p w:rsidR="00D167A8" w:rsidRDefault="00D167A8">
      <w:pPr>
        <w:rPr>
          <w:b/>
          <w:sz w:val="24"/>
        </w:rPr>
      </w:pPr>
    </w:p>
    <w:p w:rsidR="00D167A8" w:rsidRDefault="00D167A8">
      <w:pPr>
        <w:rPr>
          <w:b/>
          <w:sz w:val="24"/>
        </w:rPr>
      </w:pPr>
    </w:p>
    <w:p w:rsidR="00D167A8" w:rsidRDefault="00D167A8">
      <w:pPr>
        <w:rPr>
          <w:b/>
          <w:sz w:val="24"/>
        </w:rPr>
      </w:pPr>
    </w:p>
    <w:p w:rsidR="00D167A8" w:rsidRDefault="00D167A8">
      <w:pPr>
        <w:rPr>
          <w:b/>
          <w:sz w:val="24"/>
        </w:rPr>
      </w:pPr>
    </w:p>
    <w:p w:rsidR="00D167A8" w:rsidRDefault="00D167A8">
      <w:pPr>
        <w:rPr>
          <w:b/>
          <w:sz w:val="24"/>
        </w:rPr>
      </w:pPr>
    </w:p>
    <w:p w:rsidR="00D167A8" w:rsidRDefault="00D167A8">
      <w:pPr>
        <w:rPr>
          <w:b/>
          <w:sz w:val="24"/>
        </w:rPr>
      </w:pPr>
    </w:p>
    <w:p w:rsidR="00D167A8" w:rsidRDefault="00D167A8">
      <w:pPr>
        <w:rPr>
          <w:b/>
          <w:sz w:val="24"/>
        </w:rPr>
      </w:pPr>
    </w:p>
    <w:p w:rsidR="00D167A8" w:rsidRDefault="00D167A8">
      <w:pPr>
        <w:rPr>
          <w:b/>
          <w:sz w:val="24"/>
        </w:rPr>
      </w:pPr>
    </w:p>
    <w:p w:rsidR="00D167A8" w:rsidRDefault="00D167A8">
      <w:pPr>
        <w:rPr>
          <w:b/>
          <w:sz w:val="24"/>
        </w:rPr>
      </w:pPr>
    </w:p>
    <w:p w:rsidR="00D167A8" w:rsidRDefault="00D167A8">
      <w:pPr>
        <w:rPr>
          <w:b/>
          <w:sz w:val="24"/>
        </w:rPr>
      </w:pPr>
    </w:p>
    <w:p w:rsidR="00D167A8" w:rsidRDefault="00D167A8">
      <w:pPr>
        <w:rPr>
          <w:b/>
          <w:sz w:val="24"/>
        </w:rPr>
      </w:pPr>
    </w:p>
    <w:p w:rsidR="00D167A8" w:rsidRDefault="00D167A8">
      <w:pPr>
        <w:rPr>
          <w:b/>
          <w:sz w:val="24"/>
        </w:rPr>
      </w:pPr>
    </w:p>
    <w:p w:rsidR="00D167A8" w:rsidRDefault="00D167A8">
      <w:pPr>
        <w:rPr>
          <w:b/>
          <w:sz w:val="24"/>
        </w:rPr>
      </w:pPr>
    </w:p>
    <w:p w:rsidR="00D167A8" w:rsidRDefault="00D167A8">
      <w:pPr>
        <w:rPr>
          <w:b/>
          <w:sz w:val="24"/>
        </w:rPr>
      </w:pPr>
    </w:p>
    <w:p w:rsidR="00D167A8" w:rsidRDefault="00D167A8">
      <w:pPr>
        <w:rPr>
          <w:b/>
          <w:sz w:val="24"/>
        </w:rPr>
      </w:pPr>
    </w:p>
    <w:p w:rsidR="00D167A8" w:rsidRDefault="00D167A8">
      <w:pPr>
        <w:rPr>
          <w:b/>
          <w:sz w:val="24"/>
        </w:rPr>
      </w:pPr>
    </w:p>
    <w:p w:rsidR="00D167A8" w:rsidRDefault="00D167A8">
      <w:pPr>
        <w:rPr>
          <w:b/>
          <w:sz w:val="24"/>
        </w:rPr>
      </w:pPr>
    </w:p>
    <w:p w:rsidR="00D167A8" w:rsidRDefault="00D167A8">
      <w:pPr>
        <w:rPr>
          <w:b/>
          <w:sz w:val="24"/>
        </w:rPr>
      </w:pPr>
    </w:p>
    <w:p w:rsidR="001C07D9" w:rsidRDefault="001C07D9">
      <w:pPr>
        <w:rPr>
          <w:b/>
          <w:sz w:val="24"/>
        </w:rPr>
      </w:pPr>
    </w:p>
    <w:p w:rsidR="001C07D9" w:rsidRDefault="001C07D9">
      <w:pPr>
        <w:rPr>
          <w:b/>
          <w:sz w:val="24"/>
        </w:rPr>
      </w:pPr>
    </w:p>
    <w:p w:rsidR="001C07D9" w:rsidRDefault="001C07D9">
      <w:pPr>
        <w:rPr>
          <w:b/>
          <w:sz w:val="24"/>
        </w:rPr>
      </w:pPr>
    </w:p>
    <w:p w:rsidR="001C07D9" w:rsidRDefault="001C07D9">
      <w:pPr>
        <w:rPr>
          <w:b/>
          <w:sz w:val="24"/>
        </w:rPr>
      </w:pPr>
    </w:p>
    <w:p w:rsidR="001C07D9" w:rsidRDefault="001C07D9">
      <w:pPr>
        <w:rPr>
          <w:b/>
          <w:sz w:val="24"/>
        </w:rPr>
      </w:pPr>
    </w:p>
    <w:p w:rsidR="001C07D9" w:rsidRDefault="001C07D9">
      <w:pPr>
        <w:rPr>
          <w:b/>
          <w:sz w:val="24"/>
        </w:rPr>
      </w:pPr>
    </w:p>
    <w:p w:rsidR="007A3C86" w:rsidRDefault="007A3C86">
      <w:pPr>
        <w:rPr>
          <w:b/>
          <w:sz w:val="24"/>
        </w:rPr>
      </w:pPr>
    </w:p>
    <w:p w:rsidR="00D167A8" w:rsidRDefault="00D167A8">
      <w:pPr>
        <w:tabs>
          <w:tab w:val="num" w:pos="0"/>
        </w:tabs>
        <w:spacing w:line="360" w:lineRule="auto"/>
        <w:ind w:firstLine="720"/>
        <w:jc w:val="right"/>
        <w:rPr>
          <w:i/>
        </w:rPr>
      </w:pPr>
    </w:p>
    <w:p w:rsidR="00D167A8" w:rsidRDefault="00D167A8">
      <w:pPr>
        <w:tabs>
          <w:tab w:val="num" w:pos="0"/>
        </w:tabs>
        <w:spacing w:line="360" w:lineRule="auto"/>
        <w:ind w:firstLine="720"/>
        <w:jc w:val="right"/>
        <w:rPr>
          <w:i/>
        </w:rPr>
      </w:pPr>
    </w:p>
    <w:p w:rsidR="00D167A8" w:rsidRDefault="0095117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Образец заявления</w:t>
      </w:r>
    </w:p>
    <w:tbl>
      <w:tblPr>
        <w:tblW w:w="0" w:type="auto"/>
        <w:tblInd w:w="108" w:type="dxa"/>
        <w:tblLook w:val="04A0"/>
      </w:tblPr>
      <w:tblGrid>
        <w:gridCol w:w="4785"/>
        <w:gridCol w:w="4786"/>
      </w:tblGrid>
      <w:tr w:rsidR="00D167A8">
        <w:tc>
          <w:tcPr>
            <w:tcW w:w="4785" w:type="dxa"/>
          </w:tcPr>
          <w:p w:rsidR="00D167A8" w:rsidRDefault="00D167A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D167A8" w:rsidRDefault="009511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Председателю Локального этического комитета ФГБОУ ВО Амурская ГМА Минздрава России,</w:t>
            </w:r>
            <w:r w:rsidR="00EE08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д.б.н., профессору РАН И.А. Андриевской</w:t>
            </w:r>
          </w:p>
          <w:p w:rsidR="00D167A8" w:rsidRDefault="0095117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_______________________                                                                           </w:t>
            </w:r>
          </w:p>
        </w:tc>
      </w:tr>
    </w:tbl>
    <w:p w:rsidR="00D167A8" w:rsidRDefault="00D167A8">
      <w:pPr>
        <w:jc w:val="both"/>
        <w:rPr>
          <w:b/>
          <w:bCs/>
        </w:rPr>
      </w:pPr>
    </w:p>
    <w:p w:rsidR="00D167A8" w:rsidRDefault="00D167A8">
      <w:pPr>
        <w:rPr>
          <w:rFonts w:ascii="Courier New" w:hAnsi="Courier New" w:cs="Courier New"/>
        </w:rPr>
      </w:pPr>
    </w:p>
    <w:p w:rsidR="00D167A8" w:rsidRDefault="00D167A8">
      <w:pPr>
        <w:rPr>
          <w:rFonts w:ascii="Courier New" w:hAnsi="Courier New" w:cs="Courier New"/>
        </w:rPr>
      </w:pPr>
    </w:p>
    <w:p w:rsidR="00D167A8" w:rsidRDefault="00D167A8">
      <w:pPr>
        <w:rPr>
          <w:rFonts w:ascii="Courier New" w:hAnsi="Courier New" w:cs="Courier New"/>
        </w:rPr>
      </w:pPr>
    </w:p>
    <w:p w:rsidR="00D167A8" w:rsidRDefault="00D167A8">
      <w:pPr>
        <w:jc w:val="center"/>
        <w:rPr>
          <w:rFonts w:ascii="Courier New" w:hAnsi="Courier New" w:cs="Courier New"/>
        </w:rPr>
      </w:pPr>
    </w:p>
    <w:p w:rsidR="00D167A8" w:rsidRDefault="00951172">
      <w:pPr>
        <w:jc w:val="center"/>
        <w:rPr>
          <w:sz w:val="24"/>
          <w:szCs w:val="24"/>
        </w:rPr>
      </w:pPr>
      <w:r>
        <w:rPr>
          <w:sz w:val="24"/>
          <w:szCs w:val="24"/>
        </w:rPr>
        <w:t>ЗАЯВЛЕНИЕ НА ПРОВЕДЕНИЕ  ЭТИЧЕСКОЙ ЭКСПЕРТИЗЫ</w:t>
      </w:r>
    </w:p>
    <w:p w:rsidR="00D167A8" w:rsidRDefault="007A3C8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КЛИНИЧЕСКОГО ИССЛЕДОВАНИЯ</w:t>
      </w:r>
    </w:p>
    <w:p w:rsidR="00D167A8" w:rsidRDefault="00D167A8">
      <w:pPr>
        <w:jc w:val="center"/>
        <w:rPr>
          <w:sz w:val="24"/>
          <w:szCs w:val="24"/>
        </w:rPr>
      </w:pPr>
    </w:p>
    <w:p w:rsidR="00D167A8" w:rsidRDefault="00951172">
      <w:pPr>
        <w:pStyle w:val="aff"/>
      </w:pPr>
      <w:r w:rsidRPr="00EE080B">
        <w:rPr>
          <w:lang w:val="ru-RU"/>
        </w:rPr>
        <w:t xml:space="preserve">Прошу провести этическую экспертизу </w:t>
      </w:r>
      <w:r>
        <w:rPr>
          <w:lang w:val="ru-RU"/>
        </w:rPr>
        <w:t>планируе</w:t>
      </w:r>
      <w:r w:rsidR="007A3C86">
        <w:t xml:space="preserve">мого клинического исследования </w:t>
      </w:r>
      <w:r>
        <w:rPr>
          <w:lang w:val="ru-RU"/>
        </w:rPr>
        <w:t xml:space="preserve">на тему: </w:t>
      </w:r>
      <w:r w:rsidRPr="00EE080B">
        <w:rPr>
          <w:lang w:val="ru-RU"/>
        </w:rPr>
        <w:t>«</w:t>
      </w:r>
      <w:r>
        <w:rPr>
          <w:lang w:val="ru-RU"/>
        </w:rPr>
        <w:t>__________</w:t>
      </w:r>
      <w:r w:rsidRPr="00EE080B">
        <w:rPr>
          <w:lang w:val="ru-RU"/>
        </w:rPr>
        <w:t>»</w:t>
      </w:r>
      <w:r>
        <w:rPr>
          <w:lang w:val="ru-RU"/>
        </w:rPr>
        <w:t xml:space="preserve">. </w:t>
      </w:r>
    </w:p>
    <w:p w:rsidR="00D167A8" w:rsidRDefault="00951172">
      <w:pPr>
        <w:pStyle w:val="aff"/>
        <w:rPr>
          <w:i/>
        </w:rPr>
      </w:pPr>
      <w:r>
        <w:rPr>
          <w:lang w:val="ru-RU"/>
        </w:rPr>
        <w:t xml:space="preserve">Планируемые сроки проведения исследования: </w:t>
      </w:r>
      <w:r>
        <w:rPr>
          <w:i/>
          <w:lang w:val="ru-RU"/>
        </w:rPr>
        <w:t>месяц-год – месяц-год</w:t>
      </w:r>
    </w:p>
    <w:p w:rsidR="00D167A8" w:rsidRDefault="00951172">
      <w:pPr>
        <w:pStyle w:val="aff"/>
        <w:rPr>
          <w:bCs/>
          <w:color w:val="000000"/>
        </w:rPr>
      </w:pPr>
      <w:r w:rsidRPr="00EE080B">
        <w:rPr>
          <w:bCs/>
          <w:color w:val="000000"/>
          <w:lang w:val="ru-RU"/>
        </w:rPr>
        <w:t>В настоящее время набор пациентов еще не начат</w:t>
      </w:r>
      <w:r w:rsidR="00EE080B">
        <w:rPr>
          <w:bCs/>
          <w:color w:val="000000"/>
          <w:lang w:val="ru-RU"/>
        </w:rPr>
        <w:t xml:space="preserve"> </w:t>
      </w:r>
      <w:r w:rsidRPr="00EE080B">
        <w:rPr>
          <w:bCs/>
          <w:color w:val="000000"/>
          <w:lang w:val="ru-RU"/>
        </w:rPr>
        <w:t>или:</w:t>
      </w:r>
      <w:r>
        <w:rPr>
          <w:bCs/>
          <w:color w:val="000000"/>
        </w:rPr>
        <w:t> </w:t>
      </w:r>
      <w:r w:rsidRPr="00EE080B">
        <w:rPr>
          <w:bCs/>
          <w:color w:val="000000"/>
          <w:lang w:val="ru-RU"/>
        </w:rPr>
        <w:t>«В настоящее время в исследование включено пациентов»</w:t>
      </w:r>
    </w:p>
    <w:p w:rsidR="007A3C86" w:rsidRPr="00E63960" w:rsidRDefault="007A3C86" w:rsidP="007A3C8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Авторы клинического исследования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976"/>
        <w:gridCol w:w="6627"/>
      </w:tblGrid>
      <w:tr w:rsidR="007A3C86" w:rsidRPr="00E63960" w:rsidTr="00C06CC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86" w:rsidRPr="00E63960" w:rsidRDefault="007A3C86" w:rsidP="00C06CC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63960">
              <w:rPr>
                <w:sz w:val="24"/>
                <w:szCs w:val="24"/>
              </w:rP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86" w:rsidRPr="00E63960" w:rsidRDefault="007A3C86" w:rsidP="00C06CC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63960">
              <w:rPr>
                <w:sz w:val="24"/>
                <w:szCs w:val="24"/>
              </w:rPr>
              <w:t>Ф.И.О.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C86" w:rsidRPr="00E63960" w:rsidRDefault="007A3C86" w:rsidP="00C06CC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63960">
              <w:rPr>
                <w:sz w:val="24"/>
                <w:szCs w:val="24"/>
              </w:rPr>
              <w:t>Место работы, должность</w:t>
            </w:r>
          </w:p>
        </w:tc>
      </w:tr>
      <w:tr w:rsidR="007A3C86" w:rsidRPr="00E63960" w:rsidTr="00C06CC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86" w:rsidRPr="00E63960" w:rsidRDefault="007A3C86" w:rsidP="00C06CC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86" w:rsidRPr="00E63960" w:rsidRDefault="007A3C86" w:rsidP="00C06CC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86" w:rsidRPr="00E63960" w:rsidRDefault="007A3C86" w:rsidP="00C06CC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7A3C86" w:rsidRDefault="007A3C86" w:rsidP="007A3C86">
      <w:pPr>
        <w:spacing w:line="360" w:lineRule="auto"/>
        <w:jc w:val="both"/>
      </w:pPr>
    </w:p>
    <w:p w:rsidR="00D167A8" w:rsidRDefault="00951172">
      <w:pPr>
        <w:spacing w:line="360" w:lineRule="auto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Список предоставленных документов:</w:t>
      </w:r>
    </w:p>
    <w:p w:rsidR="00D167A8" w:rsidRDefault="00951172">
      <w:pPr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 xml:space="preserve">Протокол исследования </w:t>
      </w:r>
    </w:p>
    <w:p w:rsidR="00D167A8" w:rsidRDefault="00951172">
      <w:pPr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Форма информированного согласия</w:t>
      </w:r>
    </w:p>
    <w:p w:rsidR="00D167A8" w:rsidRDefault="00951172">
      <w:pPr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Обязательство о конфиденциальности.</w:t>
      </w:r>
    </w:p>
    <w:p w:rsidR="00D167A8" w:rsidRDefault="00951172">
      <w:pPr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Список клинических центров, где планируется проводить исследование</w:t>
      </w:r>
    </w:p>
    <w:p w:rsidR="00D167A8" w:rsidRDefault="00D167A8">
      <w:pPr>
        <w:pStyle w:val="aff"/>
        <w:rPr>
          <w:sz w:val="28"/>
          <w:szCs w:val="28"/>
        </w:rPr>
      </w:pPr>
    </w:p>
    <w:p w:rsidR="00D167A8" w:rsidRPr="00EE080B" w:rsidRDefault="00D167A8">
      <w:pPr>
        <w:pStyle w:val="aff"/>
        <w:ind w:firstLine="720"/>
        <w:rPr>
          <w:sz w:val="28"/>
          <w:szCs w:val="28"/>
        </w:rPr>
      </w:pPr>
    </w:p>
    <w:p w:rsidR="00D167A8" w:rsidRDefault="00951172">
      <w:pPr>
        <w:rPr>
          <w:sz w:val="24"/>
          <w:szCs w:val="24"/>
        </w:rPr>
      </w:pPr>
      <w:r>
        <w:rPr>
          <w:sz w:val="24"/>
          <w:szCs w:val="24"/>
        </w:rPr>
        <w:t>Контактный телефон ____________________________________</w:t>
      </w:r>
    </w:p>
    <w:p w:rsidR="00D167A8" w:rsidRDefault="00951172">
      <w:pPr>
        <w:rPr>
          <w:sz w:val="24"/>
          <w:szCs w:val="24"/>
        </w:rPr>
      </w:pPr>
      <w:r>
        <w:rPr>
          <w:sz w:val="24"/>
          <w:szCs w:val="24"/>
        </w:rPr>
        <w:t>Адрес электронной почты _________________________________</w:t>
      </w:r>
    </w:p>
    <w:p w:rsidR="00D167A8" w:rsidRDefault="00D167A8">
      <w:pPr>
        <w:pStyle w:val="aff"/>
        <w:ind w:firstLine="720"/>
        <w:rPr>
          <w:sz w:val="28"/>
          <w:szCs w:val="28"/>
        </w:rPr>
      </w:pPr>
    </w:p>
    <w:p w:rsidR="00D167A8" w:rsidRPr="00EE080B" w:rsidRDefault="00D167A8">
      <w:pPr>
        <w:pStyle w:val="aff"/>
        <w:ind w:firstLine="720"/>
        <w:rPr>
          <w:sz w:val="28"/>
          <w:szCs w:val="28"/>
        </w:rPr>
      </w:pPr>
    </w:p>
    <w:p w:rsidR="00D167A8" w:rsidRPr="00EE080B" w:rsidRDefault="00D167A8">
      <w:pPr>
        <w:pStyle w:val="aff"/>
        <w:ind w:firstLine="720"/>
        <w:rPr>
          <w:sz w:val="28"/>
          <w:szCs w:val="28"/>
        </w:rPr>
      </w:pPr>
    </w:p>
    <w:p w:rsidR="00D167A8" w:rsidRPr="00EE080B" w:rsidRDefault="00D167A8">
      <w:pPr>
        <w:pStyle w:val="aff"/>
        <w:ind w:firstLine="720"/>
        <w:rPr>
          <w:sz w:val="28"/>
          <w:szCs w:val="28"/>
        </w:rPr>
      </w:pPr>
    </w:p>
    <w:p w:rsidR="00D167A8" w:rsidRPr="00EE080B" w:rsidRDefault="00D167A8">
      <w:pPr>
        <w:pStyle w:val="aff"/>
        <w:ind w:firstLine="720"/>
      </w:pPr>
    </w:p>
    <w:p w:rsidR="00D167A8" w:rsidRPr="00EE080B" w:rsidRDefault="00D167A8">
      <w:pPr>
        <w:pStyle w:val="aff"/>
      </w:pPr>
    </w:p>
    <w:p w:rsidR="00D167A8" w:rsidRPr="00EE080B" w:rsidRDefault="00951172">
      <w:pPr>
        <w:pStyle w:val="aff"/>
      </w:pPr>
      <w:r w:rsidRPr="00EE080B">
        <w:rPr>
          <w:lang w:val="ru-RU"/>
        </w:rPr>
        <w:t>Дата ______________                                        Подпись_______________</w:t>
      </w:r>
    </w:p>
    <w:p w:rsidR="00D167A8" w:rsidRDefault="00D167A8">
      <w:pPr>
        <w:spacing w:line="360" w:lineRule="auto"/>
        <w:ind w:firstLine="709"/>
        <w:jc w:val="both"/>
      </w:pPr>
    </w:p>
    <w:p w:rsidR="00D167A8" w:rsidRDefault="00D167A8">
      <w:pPr>
        <w:rPr>
          <w:b/>
          <w:sz w:val="24"/>
        </w:rPr>
      </w:pPr>
    </w:p>
    <w:p w:rsidR="007A3C86" w:rsidRDefault="007A3C86">
      <w:pPr>
        <w:rPr>
          <w:b/>
          <w:sz w:val="24"/>
        </w:rPr>
      </w:pPr>
    </w:p>
    <w:p w:rsidR="00D167A8" w:rsidRDefault="00D167A8">
      <w:pPr>
        <w:rPr>
          <w:b/>
          <w:sz w:val="24"/>
        </w:rPr>
      </w:pPr>
    </w:p>
    <w:p w:rsidR="00D167A8" w:rsidRDefault="00D167A8">
      <w:pPr>
        <w:rPr>
          <w:b/>
          <w:sz w:val="24"/>
        </w:rPr>
      </w:pPr>
    </w:p>
    <w:p w:rsidR="00D167A8" w:rsidRDefault="00951172">
      <w:pPr>
        <w:ind w:firstLine="36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D167A8" w:rsidRDefault="00951172">
      <w:pPr>
        <w:ind w:firstLine="36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Протокол исследования пациента</w:t>
      </w:r>
    </w:p>
    <w:p w:rsidR="00D167A8" w:rsidRDefault="00D167A8">
      <w:pPr>
        <w:ind w:firstLine="360"/>
        <w:jc w:val="center"/>
        <w:rPr>
          <w:b/>
          <w:sz w:val="24"/>
          <w:szCs w:val="24"/>
        </w:rPr>
      </w:pPr>
    </w:p>
    <w:p w:rsidR="00D167A8" w:rsidRDefault="00951172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>1.Отразить общие сведения о пациенте с указанием уязвимых групп (дети, беременные, если есть в исследовании)</w:t>
      </w:r>
    </w:p>
    <w:p w:rsidR="00D167A8" w:rsidRDefault="00951172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>2.Перечень критериев включения, не включения пациентов в исследование и исключения пациентов из исследования</w:t>
      </w:r>
    </w:p>
    <w:p w:rsidR="00D167A8" w:rsidRDefault="00951172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Критерии включения пациентов в исследование:</w:t>
      </w:r>
    </w:p>
    <w:p w:rsidR="00D167A8" w:rsidRDefault="00951172">
      <w:pPr>
        <w:pStyle w:val="a8"/>
        <w:ind w:left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наличие письменного информированного согласия пациента на участие в исследовании;</w:t>
      </w:r>
    </w:p>
    <w:p w:rsidR="00D167A8" w:rsidRDefault="00951172">
      <w:pPr>
        <w:pStyle w:val="a8"/>
        <w:ind w:left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возраст;</w:t>
      </w:r>
    </w:p>
    <w:p w:rsidR="00D167A8" w:rsidRDefault="00951172">
      <w:pPr>
        <w:pStyle w:val="a8"/>
        <w:ind w:left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пол;</w:t>
      </w:r>
    </w:p>
    <w:p w:rsidR="00D167A8" w:rsidRDefault="00951172">
      <w:pPr>
        <w:pStyle w:val="a8"/>
        <w:ind w:left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установленный диагноз;</w:t>
      </w:r>
    </w:p>
    <w:p w:rsidR="00D167A8" w:rsidRDefault="00951172">
      <w:pPr>
        <w:pStyle w:val="a8"/>
        <w:ind w:left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другое.</w:t>
      </w:r>
    </w:p>
    <w:p w:rsidR="00D167A8" w:rsidRDefault="00951172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Критерии не включения пациентов в исследование:</w:t>
      </w:r>
    </w:p>
    <w:p w:rsidR="00D167A8" w:rsidRDefault="00951172">
      <w:pPr>
        <w:pStyle w:val="a8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возраст;</w:t>
      </w:r>
    </w:p>
    <w:p w:rsidR="00D167A8" w:rsidRDefault="00951172">
      <w:pPr>
        <w:pStyle w:val="a8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пол;</w:t>
      </w:r>
    </w:p>
    <w:p w:rsidR="00D167A8" w:rsidRDefault="00951172">
      <w:pPr>
        <w:pStyle w:val="a8"/>
        <w:ind w:left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беременность, кормление грудью (если применимо);</w:t>
      </w:r>
    </w:p>
    <w:p w:rsidR="00D167A8" w:rsidRDefault="00951172">
      <w:pPr>
        <w:pStyle w:val="a8"/>
        <w:ind w:left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наличие сопутствующей патологии: …</w:t>
      </w:r>
    </w:p>
    <w:p w:rsidR="00D167A8" w:rsidRDefault="00951172">
      <w:pPr>
        <w:pStyle w:val="a8"/>
        <w:ind w:left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другое.</w:t>
      </w:r>
    </w:p>
    <w:p w:rsidR="00D167A8" w:rsidRDefault="00951172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Критерии  исключения пациентов из исследования:</w:t>
      </w:r>
    </w:p>
    <w:p w:rsidR="00D167A8" w:rsidRDefault="00951172">
      <w:pPr>
        <w:pStyle w:val="a8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отказ пациента от дальнейшего участия в исследовании;</w:t>
      </w:r>
    </w:p>
    <w:p w:rsidR="00D167A8" w:rsidRDefault="00951172">
      <w:pPr>
        <w:pStyle w:val="a8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беременность (если применимо);</w:t>
      </w:r>
    </w:p>
    <w:p w:rsidR="00D167A8" w:rsidRDefault="00951172">
      <w:pPr>
        <w:pStyle w:val="a8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другое.</w:t>
      </w:r>
    </w:p>
    <w:p w:rsidR="00D167A8" w:rsidRDefault="00951172">
      <w:pPr>
        <w:tabs>
          <w:tab w:val="left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3.План обследования и лечения испытуемого:</w:t>
      </w:r>
    </w:p>
    <w:p w:rsidR="00D167A8" w:rsidRDefault="00951172">
      <w:pPr>
        <w:numPr>
          <w:ilvl w:val="1"/>
          <w:numId w:val="35"/>
        </w:numPr>
        <w:tabs>
          <w:tab w:val="left" w:pos="900"/>
        </w:tabs>
        <w:ind w:left="540" w:firstLine="0"/>
        <w:jc w:val="both"/>
        <w:rPr>
          <w:sz w:val="24"/>
          <w:szCs w:val="24"/>
        </w:rPr>
      </w:pPr>
      <w:r>
        <w:rPr>
          <w:sz w:val="24"/>
          <w:szCs w:val="24"/>
        </w:rPr>
        <w:t>оформление результатов работы: жалобы, анамнестические данные, клинических данные (сбор данных) (используются или нет в работе)</w:t>
      </w:r>
    </w:p>
    <w:p w:rsidR="00D167A8" w:rsidRDefault="00951172">
      <w:pPr>
        <w:numPr>
          <w:ilvl w:val="1"/>
          <w:numId w:val="35"/>
        </w:numPr>
        <w:tabs>
          <w:tab w:val="left" w:pos="900"/>
        </w:tabs>
        <w:ind w:left="54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перечень лабораторных исследований с изучаемыми параметрами </w:t>
      </w:r>
    </w:p>
    <w:p w:rsidR="00D167A8" w:rsidRDefault="00951172">
      <w:pPr>
        <w:numPr>
          <w:ilvl w:val="1"/>
          <w:numId w:val="35"/>
        </w:numPr>
        <w:tabs>
          <w:tab w:val="left" w:pos="900"/>
        </w:tabs>
        <w:ind w:left="54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перечень инструментальных методов исследования с изучаемыми параметрами </w:t>
      </w:r>
    </w:p>
    <w:p w:rsidR="00D167A8" w:rsidRDefault="00951172">
      <w:pPr>
        <w:numPr>
          <w:ilvl w:val="1"/>
          <w:numId w:val="35"/>
        </w:numPr>
        <w:tabs>
          <w:tab w:val="left" w:pos="540"/>
          <w:tab w:val="left" w:pos="900"/>
        </w:tabs>
        <w:ind w:left="540" w:firstLine="0"/>
        <w:jc w:val="both"/>
        <w:rPr>
          <w:sz w:val="24"/>
          <w:szCs w:val="24"/>
        </w:rPr>
      </w:pPr>
      <w:r>
        <w:rPr>
          <w:sz w:val="24"/>
          <w:szCs w:val="24"/>
        </w:rPr>
        <w:t>описание новых методов исследования</w:t>
      </w:r>
    </w:p>
    <w:p w:rsidR="00D167A8" w:rsidRDefault="00951172">
      <w:pPr>
        <w:numPr>
          <w:ilvl w:val="1"/>
          <w:numId w:val="35"/>
        </w:numPr>
        <w:tabs>
          <w:tab w:val="left" w:pos="540"/>
          <w:tab w:val="left" w:pos="900"/>
        </w:tabs>
        <w:ind w:left="540" w:firstLine="0"/>
        <w:jc w:val="both"/>
        <w:rPr>
          <w:sz w:val="24"/>
          <w:szCs w:val="24"/>
        </w:rPr>
      </w:pPr>
      <w:r>
        <w:rPr>
          <w:sz w:val="24"/>
          <w:szCs w:val="24"/>
        </w:rPr>
        <w:t>курсы лечения</w:t>
      </w:r>
    </w:p>
    <w:p w:rsidR="00D167A8" w:rsidRDefault="00951172">
      <w:pPr>
        <w:numPr>
          <w:ilvl w:val="1"/>
          <w:numId w:val="35"/>
        </w:numPr>
        <w:tabs>
          <w:tab w:val="left" w:pos="540"/>
          <w:tab w:val="left" w:pos="900"/>
        </w:tabs>
        <w:ind w:left="540" w:firstLine="0"/>
        <w:jc w:val="both"/>
        <w:rPr>
          <w:sz w:val="24"/>
          <w:szCs w:val="24"/>
        </w:rPr>
      </w:pPr>
      <w:r>
        <w:rPr>
          <w:sz w:val="24"/>
          <w:szCs w:val="24"/>
        </w:rPr>
        <w:t>другое</w:t>
      </w:r>
    </w:p>
    <w:p w:rsidR="00D167A8" w:rsidRDefault="00D167A8">
      <w:pPr>
        <w:tabs>
          <w:tab w:val="left" w:pos="540"/>
          <w:tab w:val="left" w:pos="900"/>
        </w:tabs>
        <w:ind w:left="540"/>
        <w:jc w:val="both"/>
        <w:rPr>
          <w:sz w:val="24"/>
          <w:szCs w:val="24"/>
        </w:rPr>
      </w:pPr>
    </w:p>
    <w:p w:rsidR="00D167A8" w:rsidRDefault="00951172">
      <w:pPr>
        <w:tabs>
          <w:tab w:val="num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4.Основные сведения о методе исследования, лекарственном средстве или медицинском изделии (в том числе: краткое описание метода, регистрационный номер и инструкция по применению лекарственных средств, копии регистрационного удостоверения медицинского изделия, сертификаты соответствия и т.п.).</w:t>
      </w:r>
    </w:p>
    <w:p w:rsidR="00D167A8" w:rsidRDefault="00D167A8">
      <w:pPr>
        <w:tabs>
          <w:tab w:val="num" w:pos="567"/>
        </w:tabs>
        <w:jc w:val="both"/>
        <w:rPr>
          <w:sz w:val="24"/>
          <w:szCs w:val="24"/>
        </w:rPr>
      </w:pPr>
    </w:p>
    <w:p w:rsidR="00D167A8" w:rsidRDefault="00951172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Для </w:t>
      </w:r>
      <w:r w:rsidR="00EE080B">
        <w:rPr>
          <w:b/>
          <w:i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>проспективных исследований:</w:t>
      </w:r>
    </w:p>
    <w:p w:rsidR="00D167A8" w:rsidRDefault="00951172">
      <w:pPr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- описать схемы обследования/лечения/реабилитации пациента, изучаемые в рамках диссертационной работы;</w:t>
      </w:r>
    </w:p>
    <w:p w:rsidR="00D167A8" w:rsidRDefault="00951172">
      <w:pPr>
        <w:rPr>
          <w:i/>
          <w:color w:val="000000"/>
          <w:spacing w:val="1"/>
          <w:sz w:val="24"/>
          <w:szCs w:val="24"/>
        </w:rPr>
      </w:pPr>
      <w:r>
        <w:rPr>
          <w:i/>
          <w:color w:val="000000"/>
          <w:spacing w:val="1"/>
          <w:sz w:val="24"/>
          <w:szCs w:val="24"/>
        </w:rPr>
        <w:t>Если исследуются лекарственные препараты:</w:t>
      </w:r>
    </w:p>
    <w:p w:rsidR="00D167A8" w:rsidRDefault="00951172">
      <w:pPr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- указать </w:t>
      </w:r>
      <w:r>
        <w:rPr>
          <w:b/>
          <w:color w:val="000000"/>
          <w:spacing w:val="1"/>
          <w:sz w:val="24"/>
          <w:szCs w:val="24"/>
        </w:rPr>
        <w:t>все</w:t>
      </w:r>
      <w:r>
        <w:rPr>
          <w:color w:val="000000"/>
          <w:spacing w:val="1"/>
          <w:sz w:val="24"/>
          <w:szCs w:val="24"/>
        </w:rPr>
        <w:t xml:space="preserve"> применяемые лекарственные средства </w:t>
      </w:r>
      <w:r>
        <w:rPr>
          <w:i/>
          <w:sz w:val="24"/>
          <w:szCs w:val="24"/>
        </w:rPr>
        <w:t xml:space="preserve">(регистрационный номер из </w:t>
      </w:r>
      <w:r>
        <w:rPr>
          <w:sz w:val="24"/>
          <w:szCs w:val="24"/>
          <w:u w:val="single"/>
        </w:rPr>
        <w:t>Государственного реестра лекарственных средств</w:t>
      </w:r>
      <w:r>
        <w:rPr>
          <w:i/>
          <w:sz w:val="24"/>
          <w:szCs w:val="24"/>
        </w:rPr>
        <w:t xml:space="preserve"> и инструкция по применению – желательно предоставить вкладыш из упаковки),</w:t>
      </w:r>
      <w:r>
        <w:rPr>
          <w:color w:val="000000"/>
          <w:spacing w:val="1"/>
          <w:sz w:val="24"/>
          <w:szCs w:val="24"/>
        </w:rPr>
        <w:t xml:space="preserve"> применение лекарственных средств должно </w:t>
      </w:r>
      <w:r>
        <w:rPr>
          <w:b/>
          <w:color w:val="000000"/>
          <w:spacing w:val="1"/>
          <w:sz w:val="24"/>
          <w:szCs w:val="24"/>
        </w:rPr>
        <w:t>строго соответствовать</w:t>
      </w:r>
      <w:r>
        <w:rPr>
          <w:color w:val="000000"/>
          <w:spacing w:val="1"/>
          <w:sz w:val="24"/>
          <w:szCs w:val="24"/>
        </w:rPr>
        <w:t xml:space="preserve"> инструкции по применению и критериям включения пациентов в исследование;</w:t>
      </w:r>
    </w:p>
    <w:p w:rsidR="00D167A8" w:rsidRDefault="00951172">
      <w:pPr>
        <w:jc w:val="both"/>
        <w:rPr>
          <w:i/>
          <w:color w:val="000000"/>
          <w:spacing w:val="1"/>
          <w:sz w:val="24"/>
          <w:szCs w:val="24"/>
        </w:rPr>
      </w:pPr>
      <w:r>
        <w:rPr>
          <w:i/>
          <w:color w:val="000000"/>
          <w:spacing w:val="1"/>
          <w:sz w:val="24"/>
          <w:szCs w:val="24"/>
        </w:rPr>
        <w:t>Если исследуются медицинские изделия (приборы, инструменты и т.п.)</w:t>
      </w:r>
    </w:p>
    <w:p w:rsidR="00D167A8" w:rsidRDefault="00951172">
      <w:pPr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- предоставить сведения о медицинских изделиях, применяемых </w:t>
      </w:r>
      <w:r>
        <w:rPr>
          <w:b/>
          <w:color w:val="000000"/>
          <w:spacing w:val="1"/>
          <w:sz w:val="24"/>
          <w:szCs w:val="24"/>
        </w:rPr>
        <w:t xml:space="preserve">во время </w:t>
      </w:r>
      <w:r>
        <w:rPr>
          <w:b/>
          <w:sz w:val="24"/>
          <w:szCs w:val="24"/>
        </w:rPr>
        <w:t>вмешательства в стандартные процедуры</w:t>
      </w:r>
      <w:r>
        <w:rPr>
          <w:sz w:val="24"/>
          <w:szCs w:val="24"/>
        </w:rPr>
        <w:t xml:space="preserve"> обследования и лечения пациента в рамках исследования</w:t>
      </w:r>
      <w:r>
        <w:rPr>
          <w:color w:val="000000"/>
          <w:spacing w:val="1"/>
          <w:sz w:val="24"/>
          <w:szCs w:val="24"/>
        </w:rPr>
        <w:t xml:space="preserve"> (</w:t>
      </w:r>
      <w:r>
        <w:rPr>
          <w:i/>
          <w:sz w:val="24"/>
          <w:szCs w:val="24"/>
        </w:rPr>
        <w:t xml:space="preserve">регистрационный номер </w:t>
      </w:r>
      <w:r>
        <w:rPr>
          <w:sz w:val="24"/>
          <w:szCs w:val="24"/>
          <w:u w:val="single"/>
        </w:rPr>
        <w:t>Росздравнадзора</w:t>
      </w:r>
      <w:r>
        <w:rPr>
          <w:color w:val="000000"/>
          <w:spacing w:val="1"/>
          <w:sz w:val="24"/>
          <w:szCs w:val="24"/>
        </w:rPr>
        <w:t>);</w:t>
      </w:r>
    </w:p>
    <w:p w:rsidR="00D167A8" w:rsidRDefault="00D167A8">
      <w:pPr>
        <w:rPr>
          <w:color w:val="000000"/>
          <w:spacing w:val="1"/>
          <w:sz w:val="24"/>
          <w:szCs w:val="24"/>
        </w:rPr>
      </w:pPr>
    </w:p>
    <w:p w:rsidR="00D167A8" w:rsidRDefault="00951172">
      <w:pPr>
        <w:rPr>
          <w:b/>
          <w:i/>
          <w:color w:val="000000"/>
          <w:spacing w:val="1"/>
          <w:sz w:val="24"/>
          <w:szCs w:val="24"/>
          <w:u w:val="single"/>
        </w:rPr>
      </w:pPr>
      <w:r>
        <w:rPr>
          <w:b/>
          <w:i/>
          <w:color w:val="000000"/>
          <w:spacing w:val="1"/>
          <w:sz w:val="24"/>
          <w:szCs w:val="24"/>
          <w:u w:val="single"/>
        </w:rPr>
        <w:t>Для ретроспективный исследований:</w:t>
      </w:r>
    </w:p>
    <w:p w:rsidR="00D167A8" w:rsidRDefault="00951172">
      <w:pPr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lastRenderedPageBreak/>
        <w:t>- указать - какая информация анализируется в ходе изучения историй болезни, других архивных материалов, биоматериалов и т.п.</w:t>
      </w:r>
    </w:p>
    <w:p w:rsidR="00D167A8" w:rsidRDefault="00951172">
      <w:pPr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- указать </w:t>
      </w:r>
      <w:r>
        <w:rPr>
          <w:b/>
          <w:color w:val="000000"/>
          <w:spacing w:val="1"/>
          <w:sz w:val="24"/>
          <w:szCs w:val="24"/>
        </w:rPr>
        <w:t>все</w:t>
      </w:r>
      <w:r>
        <w:rPr>
          <w:color w:val="000000"/>
          <w:spacing w:val="1"/>
          <w:sz w:val="24"/>
          <w:szCs w:val="24"/>
        </w:rPr>
        <w:t xml:space="preserve"> применяемые лекарственные средства </w:t>
      </w:r>
      <w:r>
        <w:rPr>
          <w:i/>
          <w:sz w:val="24"/>
          <w:szCs w:val="24"/>
        </w:rPr>
        <w:t xml:space="preserve">(регистрационный номер из </w:t>
      </w:r>
      <w:r>
        <w:rPr>
          <w:sz w:val="24"/>
          <w:szCs w:val="24"/>
          <w:u w:val="single"/>
        </w:rPr>
        <w:t>Государственного реестра лекарственных средств</w:t>
      </w:r>
      <w:r>
        <w:rPr>
          <w:i/>
          <w:sz w:val="24"/>
          <w:szCs w:val="24"/>
        </w:rPr>
        <w:t xml:space="preserve"> и инструкция по применению – желательно предоставить вкладыш из упаковки),</w:t>
      </w:r>
      <w:r>
        <w:rPr>
          <w:color w:val="000000"/>
          <w:spacing w:val="1"/>
          <w:sz w:val="24"/>
          <w:szCs w:val="24"/>
        </w:rPr>
        <w:t xml:space="preserve"> применение лекарственных средств должно </w:t>
      </w:r>
      <w:r>
        <w:rPr>
          <w:b/>
          <w:color w:val="000000"/>
          <w:spacing w:val="1"/>
          <w:sz w:val="24"/>
          <w:szCs w:val="24"/>
        </w:rPr>
        <w:t>строго соответствовать</w:t>
      </w:r>
      <w:r>
        <w:rPr>
          <w:color w:val="000000"/>
          <w:spacing w:val="1"/>
          <w:sz w:val="24"/>
          <w:szCs w:val="24"/>
        </w:rPr>
        <w:t xml:space="preserve"> инструкции по применению;</w:t>
      </w:r>
    </w:p>
    <w:p w:rsidR="00D167A8" w:rsidRDefault="00951172">
      <w:pPr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- указать учреждения, из которых брали архивные материалы и биоматериалы.</w:t>
      </w:r>
    </w:p>
    <w:p w:rsidR="00D167A8" w:rsidRDefault="00951172">
      <w:pPr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- указать свое участие в исследовании.</w:t>
      </w:r>
    </w:p>
    <w:p w:rsidR="00D167A8" w:rsidRDefault="00D167A8">
      <w:pPr>
        <w:rPr>
          <w:color w:val="000000"/>
          <w:spacing w:val="1"/>
          <w:sz w:val="24"/>
          <w:szCs w:val="24"/>
        </w:rPr>
      </w:pPr>
    </w:p>
    <w:p w:rsidR="00D167A8" w:rsidRDefault="00951172">
      <w:pPr>
        <w:rPr>
          <w:b/>
          <w:i/>
          <w:color w:val="000000"/>
          <w:spacing w:val="1"/>
          <w:sz w:val="24"/>
          <w:szCs w:val="24"/>
          <w:u w:val="single"/>
        </w:rPr>
      </w:pPr>
      <w:r>
        <w:rPr>
          <w:b/>
          <w:i/>
          <w:color w:val="000000"/>
          <w:spacing w:val="1"/>
          <w:sz w:val="24"/>
          <w:szCs w:val="24"/>
          <w:u w:val="single"/>
        </w:rPr>
        <w:t>Для медико-социальных исследований:</w:t>
      </w:r>
    </w:p>
    <w:p w:rsidR="00D167A8" w:rsidRDefault="00951172">
      <w:pPr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- описать метод медико-социологического исследования;</w:t>
      </w:r>
    </w:p>
    <w:p w:rsidR="00D167A8" w:rsidRDefault="00951172">
      <w:pPr>
        <w:pStyle w:val="3"/>
        <w:spacing w:before="0" w:after="0"/>
        <w:jc w:val="both"/>
        <w:rPr>
          <w:b w:val="0"/>
          <w:color w:val="000000"/>
          <w:spacing w:val="1"/>
          <w:sz w:val="24"/>
          <w:szCs w:val="24"/>
        </w:rPr>
      </w:pPr>
      <w:r>
        <w:rPr>
          <w:b w:val="0"/>
          <w:color w:val="000000"/>
          <w:spacing w:val="1"/>
          <w:sz w:val="24"/>
          <w:szCs w:val="24"/>
        </w:rPr>
        <w:t>- предоставить сведения об</w:t>
      </w:r>
      <w:r w:rsidR="00EE080B">
        <w:rPr>
          <w:b w:val="0"/>
          <w:color w:val="000000"/>
          <w:spacing w:val="1"/>
          <w:sz w:val="24"/>
          <w:szCs w:val="24"/>
        </w:rPr>
        <w:t xml:space="preserve"> </w:t>
      </w:r>
      <w:r>
        <w:rPr>
          <w:b w:val="0"/>
          <w:color w:val="000000"/>
          <w:spacing w:val="1"/>
          <w:sz w:val="24"/>
          <w:szCs w:val="24"/>
        </w:rPr>
        <w:t xml:space="preserve">анкетах /опросниках /шкалах и т.д., используемых в рамках диссертационной работы (автор, </w:t>
      </w:r>
      <w:r>
        <w:rPr>
          <w:b w:val="0"/>
          <w:sz w:val="24"/>
          <w:szCs w:val="24"/>
        </w:rPr>
        <w:t>место и год выпуска, примерное время заполнения</w:t>
      </w:r>
      <w:r>
        <w:rPr>
          <w:b w:val="0"/>
          <w:color w:val="000000"/>
          <w:spacing w:val="1"/>
          <w:sz w:val="24"/>
          <w:szCs w:val="24"/>
        </w:rPr>
        <w:t>).</w:t>
      </w:r>
    </w:p>
    <w:p w:rsidR="00D167A8" w:rsidRDefault="00D167A8">
      <w:pPr>
        <w:tabs>
          <w:tab w:val="num" w:pos="567"/>
        </w:tabs>
        <w:jc w:val="both"/>
        <w:rPr>
          <w:sz w:val="24"/>
          <w:szCs w:val="24"/>
        </w:rPr>
      </w:pPr>
    </w:p>
    <w:p w:rsidR="00D167A8" w:rsidRDefault="00951172">
      <w:pPr>
        <w:tabs>
          <w:tab w:val="num" w:pos="0"/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>5. Дизайн исследования</w:t>
      </w:r>
    </w:p>
    <w:p w:rsidR="00D167A8" w:rsidRDefault="00951172">
      <w:pPr>
        <w:jc w:val="both"/>
        <w:rPr>
          <w:sz w:val="24"/>
          <w:szCs w:val="24"/>
        </w:rPr>
      </w:pPr>
      <w:r>
        <w:rPr>
          <w:sz w:val="24"/>
          <w:szCs w:val="24"/>
        </w:rPr>
        <w:t>5.1. Указание основных и дополнительных (при наличии) исследуемых параметров, которые будут оцениваться в ходе исследования.</w:t>
      </w:r>
    </w:p>
    <w:p w:rsidR="00D167A8" w:rsidRDefault="00951172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Описание типа/дизайна проводимого исследования по способу планирования, организации и объекту исследования  (проспективное/ ретроспективное/ медико-социологическое). В дизайне проспективного исследования необходимо указать на каком этапе медицинской помощи (обследование, лечение, оценка эффективности лечения, реабилитация и т.д.) пациенты включаются в исследование, какое и на каком этапе медицинской помощи происходит </w:t>
      </w:r>
      <w:r>
        <w:rPr>
          <w:b/>
          <w:sz w:val="24"/>
          <w:szCs w:val="24"/>
        </w:rPr>
        <w:t>вмешательство</w:t>
      </w:r>
      <w:r>
        <w:rPr>
          <w:sz w:val="24"/>
          <w:szCs w:val="24"/>
        </w:rPr>
        <w:t xml:space="preserve"> (если оно есть)  в рамках исследования </w:t>
      </w:r>
      <w:r>
        <w:rPr>
          <w:b/>
          <w:sz w:val="24"/>
          <w:szCs w:val="24"/>
        </w:rPr>
        <w:t>в стандартные процедуры ведения больного</w:t>
      </w:r>
      <w:r>
        <w:rPr>
          <w:sz w:val="24"/>
          <w:szCs w:val="24"/>
        </w:rPr>
        <w:t xml:space="preserve">. </w:t>
      </w:r>
    </w:p>
    <w:p w:rsidR="00D167A8" w:rsidRDefault="00D167A8">
      <w:pPr>
        <w:jc w:val="both"/>
        <w:rPr>
          <w:sz w:val="24"/>
          <w:szCs w:val="24"/>
        </w:rPr>
      </w:pPr>
    </w:p>
    <w:p w:rsidR="00D167A8" w:rsidRDefault="00951172">
      <w:pPr>
        <w:ind w:right="141"/>
        <w:rPr>
          <w:sz w:val="24"/>
          <w:szCs w:val="24"/>
        </w:rPr>
      </w:pPr>
      <w:r>
        <w:rPr>
          <w:sz w:val="24"/>
          <w:szCs w:val="24"/>
        </w:rPr>
        <w:t xml:space="preserve">Одноразовый </w:t>
      </w:r>
      <w:r>
        <w:rPr>
          <w:b/>
          <w:sz w:val="24"/>
          <w:szCs w:val="24"/>
        </w:rPr>
        <w:t>дополнительный</w:t>
      </w:r>
      <w:r>
        <w:rPr>
          <w:sz w:val="24"/>
          <w:szCs w:val="24"/>
        </w:rPr>
        <w:t xml:space="preserve"> забор крови, мочи и т.д. – это тоже вмешательство в стандартные процедуры ведения больного. </w:t>
      </w:r>
    </w:p>
    <w:p w:rsidR="00D167A8" w:rsidRDefault="00D167A8">
      <w:pPr>
        <w:rPr>
          <w:sz w:val="24"/>
          <w:szCs w:val="24"/>
        </w:rPr>
      </w:pPr>
    </w:p>
    <w:p w:rsidR="00D167A8" w:rsidRDefault="00951172">
      <w:pPr>
        <w:jc w:val="both"/>
        <w:rPr>
          <w:sz w:val="24"/>
          <w:szCs w:val="24"/>
        </w:rPr>
      </w:pPr>
      <w:r>
        <w:rPr>
          <w:sz w:val="24"/>
          <w:szCs w:val="24"/>
        </w:rPr>
        <w:t>5.3. Описание типа/дизайна проводимого исследования (например, двойное слепое, плацебо-контро</w:t>
      </w:r>
      <w:r w:rsidR="0036568D">
        <w:rPr>
          <w:sz w:val="24"/>
          <w:szCs w:val="24"/>
        </w:rPr>
        <w:t>лируемое, параллельное)</w:t>
      </w:r>
      <w:r>
        <w:rPr>
          <w:sz w:val="24"/>
          <w:szCs w:val="24"/>
        </w:rPr>
        <w:t>, процедур и этапов исследования.</w:t>
      </w:r>
    </w:p>
    <w:p w:rsidR="00D167A8" w:rsidRDefault="009511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Описание используемого в исследовании лечения, дозировки и схемы применения исследуемых продуктов. </w:t>
      </w:r>
    </w:p>
    <w:p w:rsidR="00D167A8" w:rsidRDefault="00951172">
      <w:pPr>
        <w:jc w:val="both"/>
        <w:rPr>
          <w:sz w:val="24"/>
          <w:szCs w:val="24"/>
        </w:rPr>
      </w:pPr>
      <w:r>
        <w:rPr>
          <w:sz w:val="24"/>
          <w:szCs w:val="24"/>
        </w:rPr>
        <w:t>5.5. Ожидаемая продолжительность участия субъектов в исследовании, описание последовательности и продолжительности всех периодов исследования, включая период последующего наблюдения, если таковой предусмотрен.</w:t>
      </w:r>
    </w:p>
    <w:p w:rsidR="00D167A8" w:rsidRDefault="00951172">
      <w:pPr>
        <w:jc w:val="both"/>
        <w:rPr>
          <w:sz w:val="24"/>
          <w:szCs w:val="24"/>
        </w:rPr>
      </w:pPr>
      <w:r>
        <w:rPr>
          <w:sz w:val="24"/>
          <w:szCs w:val="24"/>
        </w:rPr>
        <w:t>5.6 Описание "правил остановки" для отдельных субъектов, частей исследования или исследования в целом.</w:t>
      </w:r>
    </w:p>
    <w:p w:rsidR="00D167A8" w:rsidRDefault="00951172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Пример элемента раздела:</w:t>
      </w:r>
    </w:p>
    <w:p w:rsidR="00D167A8" w:rsidRDefault="00951172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Досрочное прекращение исследования происходит, когда пациент выходит из исследования до завершения визита последующего наблюдения либо добровольно, либо по решению исследователя. Причины досрочного выведения могут включать: нежелательное явление, потеря контакта для последующего наблюдения, нарушение протокола, отсутствие эффективности, отсутствие комплаентности, беременность или другие причины. </w:t>
      </w:r>
    </w:p>
    <w:p w:rsidR="00D167A8" w:rsidRDefault="00951172">
      <w:pPr>
        <w:rPr>
          <w:sz w:val="24"/>
          <w:szCs w:val="24"/>
        </w:rPr>
      </w:pPr>
      <w:r>
        <w:rPr>
          <w:sz w:val="24"/>
          <w:szCs w:val="24"/>
        </w:rPr>
        <w:t xml:space="preserve">6.Описание этических аспектов исследования в рамках протокола. </w:t>
      </w:r>
    </w:p>
    <w:p w:rsidR="00D167A8" w:rsidRDefault="00951172">
      <w:pPr>
        <w:jc w:val="both"/>
        <w:rPr>
          <w:sz w:val="24"/>
          <w:szCs w:val="24"/>
        </w:rPr>
      </w:pPr>
      <w:r>
        <w:rPr>
          <w:sz w:val="24"/>
          <w:szCs w:val="24"/>
        </w:rPr>
        <w:t>До инициации исследования исследователь получит одобрение этического комитета. Исследование будет проведено в соответствии с правилами Надлежащей клинической практики (GCP), всеми требованиями о конфиденциальности персональной информации пациента и этическими принципами, описанными в Хельсинской Декларации. Письменное информированное согласие должно быть получено от каждого пациента до начала его участия в исследовании.</w:t>
      </w:r>
    </w:p>
    <w:p w:rsidR="00D167A8" w:rsidRDefault="00951172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Подписание информированного согласия</w:t>
      </w:r>
    </w:p>
    <w:p w:rsidR="00D167A8" w:rsidRDefault="009511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Пациент должен иметь достаточно времени для того, чтобы ознакомиться с информированным согласием. Пациент должен иметь возможность задать все интересующие его вопросы и получить на них квалифицированные ответы. Информированное согласие должно быть </w:t>
      </w:r>
      <w:r>
        <w:rPr>
          <w:sz w:val="24"/>
          <w:szCs w:val="24"/>
        </w:rPr>
        <w:lastRenderedPageBreak/>
        <w:t xml:space="preserve">подписано до проведения каких-либо процедур, запланированных в рамках исследования. Информированное согласие подписывается в двух экземплярах, один из которых выдается на руки пациенту. </w:t>
      </w:r>
    </w:p>
    <w:p w:rsidR="00D167A8" w:rsidRDefault="00D167A8">
      <w:pPr>
        <w:ind w:right="141"/>
        <w:rPr>
          <w:sz w:val="24"/>
          <w:szCs w:val="24"/>
        </w:rPr>
      </w:pPr>
    </w:p>
    <w:p w:rsidR="00D167A8" w:rsidRDefault="00D167A8">
      <w:pPr>
        <w:ind w:right="141"/>
        <w:rPr>
          <w:sz w:val="24"/>
          <w:szCs w:val="24"/>
        </w:rPr>
      </w:pPr>
    </w:p>
    <w:p w:rsidR="00D167A8" w:rsidRDefault="0095117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Подпись исследователя</w:t>
      </w:r>
    </w:p>
    <w:p w:rsidR="00D167A8" w:rsidRDefault="00D167A8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</w:p>
    <w:p w:rsidR="00D167A8" w:rsidRDefault="00951172">
      <w:pPr>
        <w:tabs>
          <w:tab w:val="left" w:pos="426"/>
          <w:tab w:val="left" w:pos="4678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2                                                                                                </w:t>
      </w:r>
    </w:p>
    <w:p w:rsidR="00D167A8" w:rsidRDefault="00951172">
      <w:pPr>
        <w:tabs>
          <w:tab w:val="left" w:pos="426"/>
          <w:tab w:val="left" w:pos="4678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Образец Краткой формы</w:t>
      </w:r>
      <w:r w:rsidR="00EE080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Информированного Согласия Испытуемого</w:t>
      </w:r>
    </w:p>
    <w:p w:rsidR="00D167A8" w:rsidRDefault="00D167A8">
      <w:pPr>
        <w:tabs>
          <w:tab w:val="left" w:pos="426"/>
          <w:tab w:val="left" w:pos="4678"/>
        </w:tabs>
        <w:jc w:val="both"/>
        <w:rPr>
          <w:b/>
          <w:sz w:val="24"/>
          <w:szCs w:val="24"/>
        </w:rPr>
      </w:pPr>
    </w:p>
    <w:p w:rsidR="00D167A8" w:rsidRDefault="00951172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Настоящим я даю согласие на участие в испытании____________________________________</w:t>
      </w:r>
    </w:p>
    <w:p w:rsidR="00D167A8" w:rsidRDefault="00951172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D167A8" w:rsidRDefault="00951172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(название исследуемого препарата и номер протокола)</w:t>
      </w:r>
    </w:p>
    <w:p w:rsidR="00D167A8" w:rsidRDefault="00951172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проводимом по просьбе_____________________________________________________________</w:t>
      </w:r>
    </w:p>
    <w:p w:rsidR="00D167A8" w:rsidRDefault="00951172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D167A8" w:rsidRDefault="00951172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(название заказчика / спонсора)</w:t>
      </w:r>
    </w:p>
    <w:p w:rsidR="00D167A8" w:rsidRDefault="00951172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D167A8" w:rsidRDefault="00951172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( имя исследователя).</w:t>
      </w:r>
    </w:p>
    <w:p w:rsidR="00D167A8" w:rsidRDefault="00D167A8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</w:p>
    <w:p w:rsidR="00D167A8" w:rsidRDefault="00951172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Я был осведомлен о следующем:</w:t>
      </w:r>
    </w:p>
    <w:p w:rsidR="00D167A8" w:rsidRDefault="00951172">
      <w:pPr>
        <w:numPr>
          <w:ilvl w:val="0"/>
          <w:numId w:val="1"/>
        </w:num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исследование все еще является экспериментальным</w:t>
      </w:r>
    </w:p>
    <w:p w:rsidR="00D167A8" w:rsidRDefault="00951172">
      <w:pPr>
        <w:numPr>
          <w:ilvl w:val="0"/>
          <w:numId w:val="1"/>
        </w:num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о целях данного исследования</w:t>
      </w:r>
    </w:p>
    <w:p w:rsidR="00D167A8" w:rsidRDefault="00951172">
      <w:pPr>
        <w:numPr>
          <w:ilvl w:val="0"/>
          <w:numId w:val="1"/>
        </w:num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о тестах, которые будут произведены с целью определения эффекта от лечения</w:t>
      </w:r>
    </w:p>
    <w:p w:rsidR="00D167A8" w:rsidRDefault="00951172">
      <w:pPr>
        <w:numPr>
          <w:ilvl w:val="0"/>
          <w:numId w:val="1"/>
        </w:num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о возможном риске или неудобстве для субъекта, а также, в соответствующих случаях, для эмбриона, плода или грудного ребенка</w:t>
      </w:r>
    </w:p>
    <w:p w:rsidR="00D167A8" w:rsidRDefault="00951172">
      <w:pPr>
        <w:numPr>
          <w:ilvl w:val="0"/>
          <w:numId w:val="1"/>
        </w:num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процедуры исследования, включая все инвазивные процедуры</w:t>
      </w:r>
    </w:p>
    <w:p w:rsidR="00D167A8" w:rsidRDefault="00951172">
      <w:pPr>
        <w:numPr>
          <w:ilvl w:val="0"/>
          <w:numId w:val="1"/>
        </w:num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обязанности субъекта</w:t>
      </w:r>
    </w:p>
    <w:p w:rsidR="00D167A8" w:rsidRDefault="00951172">
      <w:pPr>
        <w:numPr>
          <w:ilvl w:val="0"/>
          <w:numId w:val="1"/>
        </w:num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иные, помимо предусмотренных в исследовании, процедуры или методы лечения, которые могут быть доступны субъекту, а также их значимые потенциальные выгода и/или польза, а также риск </w:t>
      </w:r>
    </w:p>
    <w:p w:rsidR="00D167A8" w:rsidRDefault="00951172">
      <w:pPr>
        <w:numPr>
          <w:ilvl w:val="0"/>
          <w:numId w:val="1"/>
        </w:num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компенсация и/или лечение, доступные субъекту в случае причинения вреда его здоровью в результате участия в исследовании</w:t>
      </w:r>
    </w:p>
    <w:p w:rsidR="00D167A8" w:rsidRDefault="00951172">
      <w:pPr>
        <w:numPr>
          <w:ilvl w:val="0"/>
          <w:numId w:val="1"/>
        </w:num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планируемые выплаты субъекту за его участие в исследовании, если таковые предусмотрены</w:t>
      </w:r>
    </w:p>
    <w:p w:rsidR="00D167A8" w:rsidRDefault="00951172">
      <w:pPr>
        <w:numPr>
          <w:ilvl w:val="0"/>
          <w:numId w:val="1"/>
        </w:num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планируемые расходы субъекта, если таковые ожидаются, связанные с его участием в исследовании</w:t>
      </w:r>
    </w:p>
    <w:p w:rsidR="00D167A8" w:rsidRDefault="00951172">
      <w:pPr>
        <w:numPr>
          <w:ilvl w:val="0"/>
          <w:numId w:val="1"/>
        </w:num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участие субъекта в исследовании является добровольным, и он может отказаться от участия или выйти из исследования в любой момент без каких-либо санкций для себя или потери положенных выгод</w:t>
      </w:r>
    </w:p>
    <w:p w:rsidR="00D167A8" w:rsidRDefault="00951172">
      <w:pPr>
        <w:numPr>
          <w:ilvl w:val="0"/>
          <w:numId w:val="1"/>
        </w:num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предполагаемая длительность участия субъекта в исследовании</w:t>
      </w:r>
    </w:p>
    <w:p w:rsidR="00D167A8" w:rsidRDefault="00D167A8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</w:p>
    <w:p w:rsidR="00D167A8" w:rsidRDefault="00951172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Мною в письменном виде была получена информация и ответы на все мои вопросы.</w:t>
      </w:r>
    </w:p>
    <w:p w:rsidR="00D167A8" w:rsidRDefault="00D167A8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</w:p>
    <w:p w:rsidR="00D167A8" w:rsidRDefault="00951172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Я даю согласие на просмотр моей медицинской карты исследователями, при условии сохранения ими профессиональной конфиденциальности.</w:t>
      </w:r>
    </w:p>
    <w:p w:rsidR="00D167A8" w:rsidRDefault="00D167A8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</w:p>
    <w:p w:rsidR="00D167A8" w:rsidRDefault="00951172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Мною были получены гарантии того, что я имею право прекратить участие  в испытании и получать при этом соответствующее лечение.</w:t>
      </w:r>
    </w:p>
    <w:p w:rsidR="00D167A8" w:rsidRDefault="00D167A8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</w:p>
    <w:p w:rsidR="00D167A8" w:rsidRDefault="00951172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Я даю согласие на то, чтобы данные обо мне были занесены в компьютерный файл, обеспечивающий гарантию защиты лицами, определенными законодательством. Я имею право обращаться к этим данным и при необходимости исправлять их через выбранного мною врача.</w:t>
      </w:r>
    </w:p>
    <w:p w:rsidR="00D167A8" w:rsidRDefault="00D167A8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</w:p>
    <w:p w:rsidR="00D167A8" w:rsidRDefault="00951172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Ф.И.О. пациента                          __________________________________________</w:t>
      </w:r>
    </w:p>
    <w:p w:rsidR="00D167A8" w:rsidRDefault="00951172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Дата                                               __________________________________________</w:t>
      </w:r>
    </w:p>
    <w:p w:rsidR="00D167A8" w:rsidRDefault="00951172">
      <w:pPr>
        <w:tabs>
          <w:tab w:val="left" w:pos="426"/>
          <w:tab w:val="left" w:pos="4678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Подпись                                        __________________________________________</w:t>
      </w:r>
    </w:p>
    <w:p w:rsidR="00D167A8" w:rsidRDefault="00D167A8">
      <w:pPr>
        <w:tabs>
          <w:tab w:val="left" w:pos="426"/>
          <w:tab w:val="left" w:pos="4678"/>
        </w:tabs>
        <w:jc w:val="both"/>
        <w:rPr>
          <w:b/>
          <w:sz w:val="24"/>
          <w:szCs w:val="24"/>
        </w:rPr>
      </w:pPr>
    </w:p>
    <w:p w:rsidR="00D167A8" w:rsidRDefault="00D167A8">
      <w:pPr>
        <w:tabs>
          <w:tab w:val="left" w:pos="426"/>
          <w:tab w:val="left" w:pos="4678"/>
        </w:tabs>
        <w:jc w:val="both"/>
        <w:rPr>
          <w:b/>
          <w:sz w:val="24"/>
          <w:szCs w:val="24"/>
        </w:rPr>
      </w:pPr>
    </w:p>
    <w:p w:rsidR="00D167A8" w:rsidRDefault="00951172">
      <w:pPr>
        <w:tabs>
          <w:tab w:val="left" w:pos="426"/>
          <w:tab w:val="left" w:pos="4678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Образец Краткой формы</w:t>
      </w:r>
      <w:r w:rsidR="00EE080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Информированного Согласия родителей несовершеннолетних младше 15 лет и законных представителей недееспособных лиц Испытуемого.</w:t>
      </w:r>
    </w:p>
    <w:p w:rsidR="00D167A8" w:rsidRDefault="00D167A8">
      <w:pPr>
        <w:tabs>
          <w:tab w:val="left" w:pos="426"/>
          <w:tab w:val="left" w:pos="4678"/>
        </w:tabs>
        <w:jc w:val="both"/>
        <w:rPr>
          <w:b/>
          <w:sz w:val="24"/>
          <w:szCs w:val="24"/>
        </w:rPr>
      </w:pPr>
    </w:p>
    <w:p w:rsidR="00D167A8" w:rsidRDefault="00951172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Настоящим я даю согласие на участие в испытании____________________________________</w:t>
      </w:r>
    </w:p>
    <w:p w:rsidR="00D167A8" w:rsidRDefault="00951172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D167A8" w:rsidRDefault="00951172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(название исследуемого препарата и номер протокола)</w:t>
      </w:r>
    </w:p>
    <w:p w:rsidR="00D167A8" w:rsidRDefault="00951172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проводимом по просьбе_____________________________________________________________</w:t>
      </w:r>
    </w:p>
    <w:p w:rsidR="00D167A8" w:rsidRDefault="00951172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D167A8" w:rsidRDefault="00951172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(название заказчика / спонсора)</w:t>
      </w:r>
    </w:p>
    <w:p w:rsidR="00D167A8" w:rsidRDefault="00951172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D167A8" w:rsidRDefault="00951172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( имя исследователя).</w:t>
      </w:r>
    </w:p>
    <w:p w:rsidR="00D167A8" w:rsidRDefault="00D167A8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</w:p>
    <w:p w:rsidR="00D167A8" w:rsidRDefault="00951172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Я был осведомлен о следующем:</w:t>
      </w:r>
    </w:p>
    <w:p w:rsidR="00D167A8" w:rsidRDefault="00951172">
      <w:pPr>
        <w:numPr>
          <w:ilvl w:val="0"/>
          <w:numId w:val="1"/>
        </w:num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исследование все еще является экспериментальным</w:t>
      </w:r>
    </w:p>
    <w:p w:rsidR="00D167A8" w:rsidRDefault="00951172">
      <w:pPr>
        <w:numPr>
          <w:ilvl w:val="0"/>
          <w:numId w:val="1"/>
        </w:num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о целях данного исследования</w:t>
      </w:r>
    </w:p>
    <w:p w:rsidR="00D167A8" w:rsidRDefault="00951172">
      <w:pPr>
        <w:numPr>
          <w:ilvl w:val="0"/>
          <w:numId w:val="1"/>
        </w:num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о тестах, которые будут произведены с целью определения эффекта от лечения</w:t>
      </w:r>
    </w:p>
    <w:p w:rsidR="00D167A8" w:rsidRDefault="00951172">
      <w:pPr>
        <w:numPr>
          <w:ilvl w:val="0"/>
          <w:numId w:val="1"/>
        </w:num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о возможном риске или неудобстве для субъекта</w:t>
      </w:r>
    </w:p>
    <w:p w:rsidR="00D167A8" w:rsidRDefault="00951172">
      <w:pPr>
        <w:numPr>
          <w:ilvl w:val="0"/>
          <w:numId w:val="1"/>
        </w:num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процедуры исследования, включая все инвазивные процедуры</w:t>
      </w:r>
    </w:p>
    <w:p w:rsidR="00D167A8" w:rsidRDefault="00951172">
      <w:pPr>
        <w:numPr>
          <w:ilvl w:val="0"/>
          <w:numId w:val="1"/>
        </w:num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обязанности субъекта</w:t>
      </w:r>
    </w:p>
    <w:p w:rsidR="00D167A8" w:rsidRDefault="00951172">
      <w:pPr>
        <w:numPr>
          <w:ilvl w:val="0"/>
          <w:numId w:val="1"/>
        </w:num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иные, помимо предусмотренных в исследовании, процедуры или методы лечения, которые могут быть доступны субъекту, а также их значимые потенциальные выгода и/или польза, а также риск </w:t>
      </w:r>
    </w:p>
    <w:p w:rsidR="00D167A8" w:rsidRDefault="00951172">
      <w:pPr>
        <w:numPr>
          <w:ilvl w:val="0"/>
          <w:numId w:val="1"/>
        </w:num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компенсация и/или лечение, доступные субъекту в случае причинения вреда его здоровью в результате участия в исследовании</w:t>
      </w:r>
    </w:p>
    <w:p w:rsidR="00D167A8" w:rsidRDefault="00951172">
      <w:pPr>
        <w:numPr>
          <w:ilvl w:val="0"/>
          <w:numId w:val="1"/>
        </w:num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планируемые выплаты субъекту за его участие в исследовании, если таковые предусмотрены</w:t>
      </w:r>
    </w:p>
    <w:p w:rsidR="00D167A8" w:rsidRDefault="00951172">
      <w:pPr>
        <w:numPr>
          <w:ilvl w:val="0"/>
          <w:numId w:val="1"/>
        </w:num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планируемые расходы субъекта, если таковые ожидаются, связанные с его участием в исследовании</w:t>
      </w:r>
    </w:p>
    <w:p w:rsidR="00D167A8" w:rsidRDefault="00951172">
      <w:pPr>
        <w:numPr>
          <w:ilvl w:val="0"/>
          <w:numId w:val="1"/>
        </w:num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участие субъекта в исследовании является добровольным, и он может отказаться от участия или выйти из исследования в любой момент без каких-либо санкций для себя или потери положенных выгод</w:t>
      </w:r>
    </w:p>
    <w:p w:rsidR="00D167A8" w:rsidRDefault="00951172">
      <w:pPr>
        <w:numPr>
          <w:ilvl w:val="0"/>
          <w:numId w:val="1"/>
        </w:num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предполагаемая длительность участия субъекта в исследовании</w:t>
      </w:r>
    </w:p>
    <w:p w:rsidR="00D167A8" w:rsidRDefault="00D167A8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</w:p>
    <w:p w:rsidR="00D167A8" w:rsidRDefault="00951172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Мною в письменном виде была получена информация и ответы на все мои вопросы.</w:t>
      </w:r>
    </w:p>
    <w:p w:rsidR="00D167A8" w:rsidRDefault="00D167A8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</w:p>
    <w:p w:rsidR="00D167A8" w:rsidRDefault="00951172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Я даю согласие на просмотр моей медицинской карты исследователями, при условии сохранения ими профессиональной конфиденциальности.</w:t>
      </w:r>
    </w:p>
    <w:p w:rsidR="00D167A8" w:rsidRDefault="00D167A8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</w:p>
    <w:p w:rsidR="00D167A8" w:rsidRDefault="00951172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Мною были получены гарантии того, что я имею право прекратить участие  в испытании и получать при этом соответствующее лечение.</w:t>
      </w:r>
    </w:p>
    <w:p w:rsidR="00D167A8" w:rsidRDefault="00D167A8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</w:p>
    <w:p w:rsidR="00D167A8" w:rsidRDefault="00951172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Я даю согласие на то, чтобы данные обо мне были занесены в компьютерный файл, обеспечивающий гарантию защиты лицами, определенными законодательством. Я имею право обращаться к этим данным и при необходимости исправлять их через выбранного мною врача.</w:t>
      </w:r>
    </w:p>
    <w:p w:rsidR="00D167A8" w:rsidRDefault="00D167A8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</w:p>
    <w:p w:rsidR="00D167A8" w:rsidRDefault="00951172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Ф.И.О. родителей,                         __________________________________________</w:t>
      </w:r>
    </w:p>
    <w:p w:rsidR="00D167A8" w:rsidRDefault="00951172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законных представителей</w:t>
      </w:r>
    </w:p>
    <w:p w:rsidR="00D167A8" w:rsidRDefault="00951172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Дата                                               __________________________________________</w:t>
      </w:r>
    </w:p>
    <w:p w:rsidR="00D167A8" w:rsidRDefault="00951172">
      <w:pPr>
        <w:tabs>
          <w:tab w:val="left" w:pos="426"/>
          <w:tab w:val="left" w:pos="4678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Подпись                                        __________________________________________</w:t>
      </w:r>
    </w:p>
    <w:p w:rsidR="00D167A8" w:rsidRDefault="00D167A8">
      <w:pPr>
        <w:tabs>
          <w:tab w:val="left" w:pos="426"/>
          <w:tab w:val="left" w:pos="4678"/>
        </w:tabs>
        <w:jc w:val="both"/>
        <w:rPr>
          <w:b/>
          <w:sz w:val="24"/>
          <w:szCs w:val="24"/>
        </w:rPr>
      </w:pPr>
    </w:p>
    <w:p w:rsidR="00D167A8" w:rsidRDefault="00D167A8">
      <w:pPr>
        <w:tabs>
          <w:tab w:val="left" w:pos="426"/>
          <w:tab w:val="left" w:pos="4678"/>
        </w:tabs>
        <w:jc w:val="both"/>
        <w:rPr>
          <w:b/>
          <w:sz w:val="24"/>
          <w:szCs w:val="24"/>
        </w:rPr>
      </w:pPr>
    </w:p>
    <w:p w:rsidR="00D167A8" w:rsidRDefault="00951172">
      <w:pPr>
        <w:tabs>
          <w:tab w:val="left" w:pos="426"/>
          <w:tab w:val="left" w:pos="4678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Образец Краткой формы Информированного Согласия Испытуемого.</w:t>
      </w:r>
    </w:p>
    <w:p w:rsidR="00D167A8" w:rsidRDefault="00D167A8">
      <w:pPr>
        <w:tabs>
          <w:tab w:val="left" w:pos="426"/>
          <w:tab w:val="left" w:pos="4678"/>
        </w:tabs>
        <w:jc w:val="both"/>
        <w:rPr>
          <w:b/>
          <w:sz w:val="24"/>
          <w:szCs w:val="24"/>
        </w:rPr>
      </w:pPr>
    </w:p>
    <w:p w:rsidR="00D167A8" w:rsidRDefault="00951172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Настоящим я даю согласие на участие в испытании не связанном с лечением (т.е. исследование, в котором не предполагается непосредственной, с медицинской точки зрения, пользы для субъекта)_______________________________________________________________</w:t>
      </w:r>
    </w:p>
    <w:p w:rsidR="00D167A8" w:rsidRDefault="00951172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D167A8" w:rsidRDefault="00951172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(название метода исследования)</w:t>
      </w:r>
    </w:p>
    <w:p w:rsidR="00D167A8" w:rsidRDefault="00951172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проводимом по просьбе_____________________________________________________________</w:t>
      </w:r>
    </w:p>
    <w:p w:rsidR="00D167A8" w:rsidRDefault="00951172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D167A8" w:rsidRDefault="00951172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(название заказчика / спонсора)</w:t>
      </w:r>
    </w:p>
    <w:p w:rsidR="00D167A8" w:rsidRDefault="00951172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D167A8" w:rsidRDefault="00951172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( имя исследователя).</w:t>
      </w:r>
    </w:p>
    <w:p w:rsidR="00D167A8" w:rsidRDefault="00D167A8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</w:p>
    <w:p w:rsidR="00D167A8" w:rsidRDefault="00951172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Я был осведомлен о следующем:</w:t>
      </w:r>
    </w:p>
    <w:p w:rsidR="00D167A8" w:rsidRDefault="00951172">
      <w:pPr>
        <w:numPr>
          <w:ilvl w:val="0"/>
          <w:numId w:val="1"/>
        </w:num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исследование является экспериментальным</w:t>
      </w:r>
    </w:p>
    <w:p w:rsidR="00D167A8" w:rsidRDefault="00951172">
      <w:pPr>
        <w:numPr>
          <w:ilvl w:val="0"/>
          <w:numId w:val="1"/>
        </w:num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о целях данного исследования</w:t>
      </w:r>
    </w:p>
    <w:p w:rsidR="00D167A8" w:rsidRDefault="00951172">
      <w:pPr>
        <w:numPr>
          <w:ilvl w:val="0"/>
          <w:numId w:val="1"/>
        </w:num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о возможном риске или неудобстве для субъекта</w:t>
      </w:r>
    </w:p>
    <w:p w:rsidR="00D167A8" w:rsidRDefault="00951172">
      <w:pPr>
        <w:numPr>
          <w:ilvl w:val="0"/>
          <w:numId w:val="1"/>
        </w:num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отрицательное воздействие на здоровье субъекта сведено к минимуму и незначительно</w:t>
      </w:r>
    </w:p>
    <w:p w:rsidR="00D167A8" w:rsidRDefault="00951172">
      <w:pPr>
        <w:numPr>
          <w:ilvl w:val="0"/>
          <w:numId w:val="1"/>
        </w:num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обязанности субъекта</w:t>
      </w:r>
    </w:p>
    <w:p w:rsidR="00D167A8" w:rsidRDefault="00951172">
      <w:pPr>
        <w:numPr>
          <w:ilvl w:val="0"/>
          <w:numId w:val="1"/>
        </w:num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Исследование не запрещено законодательством</w:t>
      </w:r>
    </w:p>
    <w:p w:rsidR="00D167A8" w:rsidRDefault="00951172">
      <w:pPr>
        <w:numPr>
          <w:ilvl w:val="0"/>
          <w:numId w:val="1"/>
        </w:num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компенсация и/или лечение, доступные субъекту в случае причинения вреда его здоровью в результате участия в исследовании</w:t>
      </w:r>
    </w:p>
    <w:p w:rsidR="00D167A8" w:rsidRDefault="00951172">
      <w:pPr>
        <w:numPr>
          <w:ilvl w:val="0"/>
          <w:numId w:val="1"/>
        </w:num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планируемые выплаты субъекту за его участие в исследовании, если таковые предусмотрены</w:t>
      </w:r>
    </w:p>
    <w:p w:rsidR="00D167A8" w:rsidRDefault="00951172">
      <w:pPr>
        <w:numPr>
          <w:ilvl w:val="0"/>
          <w:numId w:val="1"/>
        </w:num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планируемые расходы субъекта, если таковые ожидаются, связанные с его участием в исследовании</w:t>
      </w:r>
    </w:p>
    <w:p w:rsidR="00D167A8" w:rsidRDefault="00951172">
      <w:pPr>
        <w:numPr>
          <w:ilvl w:val="0"/>
          <w:numId w:val="1"/>
        </w:num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участие субъекта в исследовании является добровольным, и он может отказаться от участия или выйти из исследования в любой момент без каких-либо санкций для себя или потери положенных выгод</w:t>
      </w:r>
    </w:p>
    <w:p w:rsidR="00D167A8" w:rsidRDefault="00951172">
      <w:pPr>
        <w:numPr>
          <w:ilvl w:val="0"/>
          <w:numId w:val="1"/>
        </w:num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предполагаемая длительность участия субъекта в исследовании</w:t>
      </w:r>
    </w:p>
    <w:p w:rsidR="00D167A8" w:rsidRDefault="00D167A8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</w:p>
    <w:p w:rsidR="00D167A8" w:rsidRDefault="00951172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Мною в письменном виде была получена информация и ответы на все мои вопросы.</w:t>
      </w:r>
    </w:p>
    <w:p w:rsidR="00D167A8" w:rsidRDefault="00D167A8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</w:p>
    <w:p w:rsidR="00D167A8" w:rsidRDefault="00951172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Я даю согласие на просмотр моей медицинской карты исследователями, при условии сохранения ими профессиональной конфиденциальности.</w:t>
      </w:r>
    </w:p>
    <w:p w:rsidR="00D167A8" w:rsidRDefault="00D167A8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</w:p>
    <w:p w:rsidR="00D167A8" w:rsidRDefault="00951172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Мною были получены гарантии того, что я имею право прекратить участие  в испытании и получать при этом соответствующее лечение.</w:t>
      </w:r>
    </w:p>
    <w:p w:rsidR="00D167A8" w:rsidRDefault="00D167A8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</w:p>
    <w:p w:rsidR="00D167A8" w:rsidRDefault="00951172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Я даю согласие на то, чтобы данные обо мне были занесены в компьютерный файл, обеспечивающий гарантию защиты лицами, определенными законодательством. Я имею право обращаться к этим данным и при необходимости исправлять их через выбранного мною врача.</w:t>
      </w:r>
    </w:p>
    <w:p w:rsidR="00D167A8" w:rsidRDefault="00D167A8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</w:p>
    <w:p w:rsidR="00D167A8" w:rsidRDefault="00D167A8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</w:p>
    <w:p w:rsidR="00D167A8" w:rsidRDefault="00951172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Ф.И.О. пациента                          __________________________________________</w:t>
      </w:r>
    </w:p>
    <w:p w:rsidR="00D167A8" w:rsidRDefault="00951172">
      <w:pPr>
        <w:tabs>
          <w:tab w:val="left" w:pos="426"/>
          <w:tab w:val="left" w:pos="4678"/>
        </w:tabs>
        <w:jc w:val="both"/>
        <w:rPr>
          <w:sz w:val="24"/>
          <w:szCs w:val="24"/>
        </w:rPr>
      </w:pPr>
      <w:r>
        <w:rPr>
          <w:sz w:val="24"/>
          <w:szCs w:val="24"/>
        </w:rPr>
        <w:t>Дата                                               __________________________________________</w:t>
      </w:r>
    </w:p>
    <w:p w:rsidR="00D167A8" w:rsidRDefault="00951172">
      <w:pPr>
        <w:tabs>
          <w:tab w:val="left" w:pos="426"/>
          <w:tab w:val="left" w:pos="4678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Подпись                                        __________________________________________</w:t>
      </w:r>
    </w:p>
    <w:p w:rsidR="00D167A8" w:rsidRDefault="00D167A8">
      <w:pPr>
        <w:tabs>
          <w:tab w:val="left" w:pos="426"/>
          <w:tab w:val="left" w:pos="4678"/>
        </w:tabs>
        <w:rPr>
          <w:b/>
          <w:sz w:val="24"/>
          <w:szCs w:val="24"/>
        </w:rPr>
      </w:pPr>
    </w:p>
    <w:p w:rsidR="00D167A8" w:rsidRDefault="00D167A8">
      <w:pPr>
        <w:tabs>
          <w:tab w:val="left" w:pos="426"/>
          <w:tab w:val="left" w:pos="4678"/>
        </w:tabs>
        <w:rPr>
          <w:b/>
          <w:sz w:val="24"/>
          <w:szCs w:val="24"/>
        </w:rPr>
      </w:pPr>
    </w:p>
    <w:p w:rsidR="00D167A8" w:rsidRDefault="00D167A8">
      <w:pPr>
        <w:tabs>
          <w:tab w:val="left" w:pos="426"/>
          <w:tab w:val="left" w:pos="4678"/>
        </w:tabs>
        <w:rPr>
          <w:b/>
          <w:sz w:val="28"/>
          <w:szCs w:val="28"/>
        </w:rPr>
      </w:pPr>
    </w:p>
    <w:p w:rsidR="00D167A8" w:rsidRDefault="00D167A8">
      <w:pPr>
        <w:tabs>
          <w:tab w:val="left" w:pos="426"/>
          <w:tab w:val="left" w:pos="4678"/>
        </w:tabs>
        <w:rPr>
          <w:b/>
          <w:sz w:val="28"/>
          <w:szCs w:val="28"/>
        </w:rPr>
      </w:pPr>
    </w:p>
    <w:p w:rsidR="00D167A8" w:rsidRDefault="00D167A8">
      <w:pPr>
        <w:tabs>
          <w:tab w:val="left" w:pos="426"/>
          <w:tab w:val="left" w:pos="4678"/>
        </w:tabs>
        <w:rPr>
          <w:b/>
          <w:sz w:val="28"/>
          <w:szCs w:val="28"/>
        </w:rPr>
      </w:pPr>
    </w:p>
    <w:p w:rsidR="00D167A8" w:rsidRDefault="00D167A8">
      <w:pPr>
        <w:tabs>
          <w:tab w:val="left" w:pos="426"/>
          <w:tab w:val="left" w:pos="4678"/>
        </w:tabs>
        <w:rPr>
          <w:b/>
          <w:sz w:val="28"/>
          <w:szCs w:val="28"/>
        </w:rPr>
      </w:pPr>
    </w:p>
    <w:p w:rsidR="00D167A8" w:rsidRDefault="00D167A8">
      <w:pPr>
        <w:tabs>
          <w:tab w:val="left" w:pos="426"/>
          <w:tab w:val="left" w:pos="4678"/>
        </w:tabs>
        <w:rPr>
          <w:b/>
          <w:sz w:val="28"/>
          <w:szCs w:val="28"/>
        </w:rPr>
      </w:pPr>
    </w:p>
    <w:p w:rsidR="00D167A8" w:rsidRDefault="00D167A8">
      <w:pPr>
        <w:tabs>
          <w:tab w:val="left" w:pos="426"/>
          <w:tab w:val="left" w:pos="4678"/>
        </w:tabs>
        <w:rPr>
          <w:b/>
          <w:sz w:val="28"/>
          <w:szCs w:val="28"/>
        </w:rPr>
      </w:pPr>
    </w:p>
    <w:p w:rsidR="00D167A8" w:rsidRDefault="00D167A8">
      <w:pPr>
        <w:tabs>
          <w:tab w:val="left" w:pos="426"/>
          <w:tab w:val="left" w:pos="4678"/>
        </w:tabs>
        <w:rPr>
          <w:b/>
          <w:sz w:val="24"/>
        </w:rPr>
      </w:pPr>
    </w:p>
    <w:p w:rsidR="00D167A8" w:rsidRDefault="00D167A8">
      <w:pPr>
        <w:tabs>
          <w:tab w:val="left" w:pos="426"/>
          <w:tab w:val="left" w:pos="4678"/>
        </w:tabs>
        <w:rPr>
          <w:b/>
          <w:sz w:val="24"/>
        </w:rPr>
      </w:pPr>
    </w:p>
    <w:p w:rsidR="00D167A8" w:rsidRDefault="0095117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3</w:t>
      </w:r>
      <w:r w:rsidR="00EE080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Обязательство о конфиденциальности</w:t>
      </w:r>
    </w:p>
    <w:p w:rsidR="00D167A8" w:rsidRDefault="00D167A8">
      <w:pPr>
        <w:rPr>
          <w:sz w:val="24"/>
          <w:szCs w:val="24"/>
        </w:rPr>
      </w:pPr>
    </w:p>
    <w:p w:rsidR="00D167A8" w:rsidRDefault="00D167A8">
      <w:pPr>
        <w:rPr>
          <w:sz w:val="24"/>
          <w:szCs w:val="24"/>
        </w:rPr>
      </w:pPr>
    </w:p>
    <w:p w:rsidR="00D167A8" w:rsidRDefault="00D167A8">
      <w:pPr>
        <w:rPr>
          <w:sz w:val="24"/>
          <w:szCs w:val="24"/>
        </w:rPr>
      </w:pPr>
    </w:p>
    <w:p w:rsidR="00D167A8" w:rsidRDefault="00D167A8">
      <w:pPr>
        <w:rPr>
          <w:sz w:val="24"/>
          <w:szCs w:val="24"/>
        </w:rPr>
      </w:pPr>
    </w:p>
    <w:p w:rsidR="00D167A8" w:rsidRDefault="00D167A8">
      <w:pPr>
        <w:spacing w:line="360" w:lineRule="auto"/>
        <w:jc w:val="both"/>
        <w:rPr>
          <w:vanish/>
          <w:sz w:val="24"/>
          <w:szCs w:val="24"/>
        </w:rPr>
      </w:pPr>
    </w:p>
    <w:p w:rsidR="00D167A8" w:rsidRDefault="00D167A8">
      <w:pPr>
        <w:spacing w:line="360" w:lineRule="auto"/>
        <w:jc w:val="both"/>
        <w:rPr>
          <w:vanish/>
          <w:sz w:val="24"/>
          <w:szCs w:val="24"/>
        </w:rPr>
      </w:pPr>
    </w:p>
    <w:p w:rsidR="00D167A8" w:rsidRDefault="0095117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_______________________________________________________</w:t>
      </w:r>
      <w:r>
        <w:rPr>
          <w:color w:val="3333CC"/>
          <w:sz w:val="24"/>
          <w:szCs w:val="24"/>
        </w:rPr>
        <w:t>,</w:t>
      </w:r>
    </w:p>
    <w:p w:rsidR="00D167A8" w:rsidRDefault="00D167A8">
      <w:pPr>
        <w:spacing w:line="360" w:lineRule="auto"/>
        <w:jc w:val="both"/>
        <w:rPr>
          <w:sz w:val="24"/>
          <w:szCs w:val="24"/>
        </w:rPr>
      </w:pPr>
    </w:p>
    <w:p w:rsidR="00D167A8" w:rsidRDefault="0095117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обязуюсь сохранять конфиденциальность персональных данных пациентов, полученных мно</w:t>
      </w:r>
      <w:r w:rsidR="007A3C86">
        <w:rPr>
          <w:sz w:val="24"/>
          <w:szCs w:val="24"/>
        </w:rPr>
        <w:t>ю в ходе работы</w:t>
      </w:r>
      <w:r>
        <w:rPr>
          <w:sz w:val="24"/>
          <w:szCs w:val="24"/>
        </w:rPr>
        <w:t xml:space="preserve"> «</w:t>
      </w:r>
      <w:r>
        <w:rPr>
          <w:i/>
          <w:sz w:val="24"/>
          <w:szCs w:val="24"/>
          <w:u w:val="single"/>
        </w:rPr>
        <w:t>название темы</w:t>
      </w:r>
      <w:r>
        <w:rPr>
          <w:sz w:val="24"/>
          <w:szCs w:val="24"/>
        </w:rPr>
        <w:t>», обезличивать и не раскрывать их при анализе биомедицинских показателей, в научных публикациях, выступлениях и при других подобных обстоятельствах.</w:t>
      </w:r>
    </w:p>
    <w:p w:rsidR="00D167A8" w:rsidRDefault="00D167A8">
      <w:pPr>
        <w:spacing w:line="360" w:lineRule="auto"/>
        <w:jc w:val="both"/>
        <w:rPr>
          <w:sz w:val="24"/>
          <w:szCs w:val="24"/>
        </w:rPr>
      </w:pPr>
    </w:p>
    <w:p w:rsidR="00D167A8" w:rsidRDefault="00D167A8">
      <w:pPr>
        <w:spacing w:line="360" w:lineRule="auto"/>
        <w:jc w:val="both"/>
        <w:rPr>
          <w:sz w:val="24"/>
          <w:szCs w:val="24"/>
        </w:rPr>
      </w:pPr>
    </w:p>
    <w:p w:rsidR="00D167A8" w:rsidRDefault="00D167A8">
      <w:pPr>
        <w:spacing w:line="360" w:lineRule="auto"/>
        <w:jc w:val="both"/>
        <w:rPr>
          <w:sz w:val="24"/>
          <w:szCs w:val="24"/>
        </w:rPr>
      </w:pPr>
    </w:p>
    <w:p w:rsidR="00D167A8" w:rsidRDefault="00D167A8">
      <w:pPr>
        <w:spacing w:line="360" w:lineRule="auto"/>
        <w:jc w:val="both"/>
        <w:rPr>
          <w:vanish/>
          <w:sz w:val="24"/>
          <w:szCs w:val="24"/>
        </w:rPr>
      </w:pPr>
    </w:p>
    <w:p w:rsidR="00D167A8" w:rsidRDefault="0095117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Дата 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Подпись_______________</w:t>
      </w:r>
    </w:p>
    <w:p w:rsidR="00D167A8" w:rsidRDefault="00D167A8">
      <w:pPr>
        <w:tabs>
          <w:tab w:val="left" w:pos="426"/>
          <w:tab w:val="left" w:pos="4678"/>
        </w:tabs>
        <w:jc w:val="right"/>
        <w:rPr>
          <w:b/>
          <w:sz w:val="24"/>
        </w:rPr>
      </w:pPr>
    </w:p>
    <w:p w:rsidR="00D167A8" w:rsidRDefault="00D167A8">
      <w:pPr>
        <w:tabs>
          <w:tab w:val="left" w:pos="426"/>
          <w:tab w:val="left" w:pos="4678"/>
        </w:tabs>
        <w:jc w:val="both"/>
        <w:rPr>
          <w:b/>
          <w:sz w:val="24"/>
        </w:rPr>
      </w:pPr>
    </w:p>
    <w:p w:rsidR="00D167A8" w:rsidRDefault="00D167A8">
      <w:pPr>
        <w:tabs>
          <w:tab w:val="left" w:pos="426"/>
          <w:tab w:val="left" w:pos="4678"/>
        </w:tabs>
        <w:jc w:val="both"/>
        <w:rPr>
          <w:b/>
          <w:sz w:val="24"/>
        </w:rPr>
      </w:pPr>
    </w:p>
    <w:p w:rsidR="00D167A8" w:rsidRDefault="00D167A8">
      <w:pPr>
        <w:tabs>
          <w:tab w:val="left" w:pos="426"/>
          <w:tab w:val="left" w:pos="4678"/>
        </w:tabs>
        <w:jc w:val="both"/>
        <w:rPr>
          <w:b/>
          <w:sz w:val="24"/>
        </w:rPr>
      </w:pPr>
    </w:p>
    <w:p w:rsidR="00D167A8" w:rsidRDefault="00D167A8">
      <w:pPr>
        <w:tabs>
          <w:tab w:val="left" w:pos="426"/>
          <w:tab w:val="left" w:pos="4678"/>
        </w:tabs>
        <w:jc w:val="both"/>
        <w:rPr>
          <w:b/>
          <w:sz w:val="24"/>
        </w:rPr>
      </w:pPr>
    </w:p>
    <w:p w:rsidR="00D167A8" w:rsidRDefault="00D167A8">
      <w:pPr>
        <w:tabs>
          <w:tab w:val="left" w:pos="426"/>
          <w:tab w:val="left" w:pos="4678"/>
        </w:tabs>
        <w:jc w:val="both"/>
        <w:rPr>
          <w:b/>
          <w:sz w:val="24"/>
        </w:rPr>
      </w:pPr>
    </w:p>
    <w:p w:rsidR="00D167A8" w:rsidRDefault="00D167A8">
      <w:pPr>
        <w:tabs>
          <w:tab w:val="left" w:pos="426"/>
          <w:tab w:val="left" w:pos="4678"/>
        </w:tabs>
        <w:jc w:val="both"/>
        <w:rPr>
          <w:b/>
          <w:sz w:val="24"/>
        </w:rPr>
      </w:pPr>
    </w:p>
    <w:p w:rsidR="00D167A8" w:rsidRDefault="00D167A8">
      <w:pPr>
        <w:tabs>
          <w:tab w:val="left" w:pos="426"/>
          <w:tab w:val="left" w:pos="4678"/>
        </w:tabs>
        <w:jc w:val="both"/>
        <w:rPr>
          <w:b/>
          <w:sz w:val="24"/>
        </w:rPr>
      </w:pPr>
    </w:p>
    <w:p w:rsidR="00D167A8" w:rsidRDefault="00D167A8">
      <w:pPr>
        <w:tabs>
          <w:tab w:val="left" w:pos="426"/>
          <w:tab w:val="left" w:pos="4678"/>
        </w:tabs>
        <w:jc w:val="both"/>
        <w:rPr>
          <w:b/>
          <w:sz w:val="24"/>
        </w:rPr>
      </w:pPr>
    </w:p>
    <w:p w:rsidR="00D167A8" w:rsidRDefault="00D167A8">
      <w:pPr>
        <w:tabs>
          <w:tab w:val="left" w:pos="426"/>
          <w:tab w:val="left" w:pos="4678"/>
        </w:tabs>
        <w:jc w:val="both"/>
        <w:rPr>
          <w:b/>
          <w:sz w:val="24"/>
        </w:rPr>
      </w:pPr>
    </w:p>
    <w:p w:rsidR="00D167A8" w:rsidRDefault="00D167A8">
      <w:pPr>
        <w:tabs>
          <w:tab w:val="left" w:pos="426"/>
          <w:tab w:val="left" w:pos="4678"/>
        </w:tabs>
        <w:jc w:val="both"/>
        <w:rPr>
          <w:b/>
          <w:sz w:val="24"/>
        </w:rPr>
      </w:pPr>
    </w:p>
    <w:p w:rsidR="00D167A8" w:rsidRDefault="00D167A8">
      <w:pPr>
        <w:tabs>
          <w:tab w:val="left" w:pos="426"/>
          <w:tab w:val="left" w:pos="4678"/>
        </w:tabs>
        <w:jc w:val="both"/>
        <w:rPr>
          <w:b/>
          <w:sz w:val="24"/>
        </w:rPr>
      </w:pPr>
    </w:p>
    <w:p w:rsidR="00D167A8" w:rsidRDefault="00D167A8">
      <w:pPr>
        <w:tabs>
          <w:tab w:val="left" w:pos="426"/>
          <w:tab w:val="left" w:pos="4678"/>
        </w:tabs>
        <w:jc w:val="both"/>
        <w:rPr>
          <w:b/>
          <w:sz w:val="24"/>
        </w:rPr>
      </w:pPr>
    </w:p>
    <w:p w:rsidR="00D167A8" w:rsidRDefault="00D167A8">
      <w:pPr>
        <w:tabs>
          <w:tab w:val="left" w:pos="426"/>
          <w:tab w:val="left" w:pos="4678"/>
        </w:tabs>
        <w:jc w:val="both"/>
        <w:rPr>
          <w:b/>
          <w:sz w:val="24"/>
        </w:rPr>
      </w:pPr>
    </w:p>
    <w:p w:rsidR="00D167A8" w:rsidRDefault="00D167A8">
      <w:pPr>
        <w:tabs>
          <w:tab w:val="left" w:pos="426"/>
          <w:tab w:val="left" w:pos="4678"/>
        </w:tabs>
        <w:jc w:val="both"/>
        <w:rPr>
          <w:b/>
          <w:sz w:val="24"/>
        </w:rPr>
      </w:pPr>
    </w:p>
    <w:p w:rsidR="00D167A8" w:rsidRDefault="00D167A8">
      <w:pPr>
        <w:tabs>
          <w:tab w:val="left" w:pos="426"/>
          <w:tab w:val="left" w:pos="4678"/>
        </w:tabs>
        <w:jc w:val="both"/>
        <w:rPr>
          <w:b/>
          <w:sz w:val="24"/>
        </w:rPr>
      </w:pPr>
    </w:p>
    <w:p w:rsidR="00D167A8" w:rsidRDefault="00D167A8">
      <w:pPr>
        <w:tabs>
          <w:tab w:val="left" w:pos="426"/>
          <w:tab w:val="left" w:pos="4678"/>
        </w:tabs>
        <w:jc w:val="both"/>
        <w:rPr>
          <w:b/>
          <w:sz w:val="24"/>
        </w:rPr>
      </w:pPr>
    </w:p>
    <w:p w:rsidR="00D167A8" w:rsidRDefault="00D167A8">
      <w:pPr>
        <w:tabs>
          <w:tab w:val="left" w:pos="426"/>
          <w:tab w:val="left" w:pos="4678"/>
        </w:tabs>
        <w:jc w:val="both"/>
        <w:rPr>
          <w:b/>
          <w:sz w:val="24"/>
        </w:rPr>
      </w:pPr>
    </w:p>
    <w:p w:rsidR="00D167A8" w:rsidRDefault="00D167A8">
      <w:pPr>
        <w:tabs>
          <w:tab w:val="left" w:pos="426"/>
          <w:tab w:val="left" w:pos="4678"/>
        </w:tabs>
        <w:jc w:val="both"/>
        <w:rPr>
          <w:b/>
          <w:sz w:val="24"/>
        </w:rPr>
      </w:pPr>
    </w:p>
    <w:p w:rsidR="00D167A8" w:rsidRDefault="00D167A8">
      <w:pPr>
        <w:tabs>
          <w:tab w:val="left" w:pos="426"/>
          <w:tab w:val="left" w:pos="4678"/>
        </w:tabs>
        <w:jc w:val="both"/>
        <w:rPr>
          <w:b/>
          <w:sz w:val="24"/>
        </w:rPr>
      </w:pPr>
    </w:p>
    <w:p w:rsidR="00D167A8" w:rsidRDefault="00D167A8">
      <w:pPr>
        <w:tabs>
          <w:tab w:val="left" w:pos="426"/>
          <w:tab w:val="left" w:pos="4678"/>
        </w:tabs>
        <w:jc w:val="both"/>
        <w:rPr>
          <w:b/>
          <w:sz w:val="24"/>
        </w:rPr>
      </w:pPr>
    </w:p>
    <w:p w:rsidR="00D167A8" w:rsidRDefault="00D167A8">
      <w:pPr>
        <w:tabs>
          <w:tab w:val="left" w:pos="426"/>
          <w:tab w:val="left" w:pos="4678"/>
        </w:tabs>
        <w:jc w:val="both"/>
        <w:rPr>
          <w:b/>
          <w:sz w:val="24"/>
        </w:rPr>
      </w:pPr>
    </w:p>
    <w:p w:rsidR="00D167A8" w:rsidRDefault="00D167A8">
      <w:pPr>
        <w:tabs>
          <w:tab w:val="left" w:pos="426"/>
          <w:tab w:val="left" w:pos="4678"/>
        </w:tabs>
        <w:jc w:val="both"/>
        <w:rPr>
          <w:b/>
          <w:sz w:val="24"/>
        </w:rPr>
      </w:pPr>
    </w:p>
    <w:p w:rsidR="00D167A8" w:rsidRDefault="00D167A8">
      <w:pPr>
        <w:tabs>
          <w:tab w:val="left" w:pos="426"/>
          <w:tab w:val="left" w:pos="4678"/>
        </w:tabs>
        <w:jc w:val="both"/>
        <w:rPr>
          <w:b/>
          <w:sz w:val="24"/>
        </w:rPr>
      </w:pPr>
    </w:p>
    <w:p w:rsidR="00D167A8" w:rsidRDefault="00D167A8">
      <w:pPr>
        <w:tabs>
          <w:tab w:val="left" w:pos="426"/>
          <w:tab w:val="left" w:pos="4678"/>
        </w:tabs>
        <w:jc w:val="both"/>
        <w:rPr>
          <w:b/>
          <w:sz w:val="24"/>
        </w:rPr>
      </w:pPr>
    </w:p>
    <w:p w:rsidR="00D167A8" w:rsidRDefault="00D167A8">
      <w:pPr>
        <w:tabs>
          <w:tab w:val="left" w:pos="426"/>
          <w:tab w:val="left" w:pos="4678"/>
        </w:tabs>
        <w:jc w:val="both"/>
        <w:rPr>
          <w:b/>
          <w:sz w:val="24"/>
        </w:rPr>
      </w:pPr>
    </w:p>
    <w:p w:rsidR="007A3C86" w:rsidRDefault="007A3C86">
      <w:pPr>
        <w:tabs>
          <w:tab w:val="left" w:pos="426"/>
          <w:tab w:val="left" w:pos="4678"/>
        </w:tabs>
        <w:jc w:val="both"/>
        <w:rPr>
          <w:b/>
          <w:sz w:val="24"/>
        </w:rPr>
      </w:pPr>
    </w:p>
    <w:p w:rsidR="007A3C86" w:rsidRDefault="007A3C86">
      <w:pPr>
        <w:tabs>
          <w:tab w:val="left" w:pos="426"/>
          <w:tab w:val="left" w:pos="4678"/>
        </w:tabs>
        <w:jc w:val="both"/>
        <w:rPr>
          <w:b/>
          <w:sz w:val="24"/>
        </w:rPr>
      </w:pPr>
    </w:p>
    <w:p w:rsidR="00D167A8" w:rsidRDefault="00D167A8">
      <w:pPr>
        <w:tabs>
          <w:tab w:val="left" w:pos="426"/>
          <w:tab w:val="left" w:pos="4678"/>
        </w:tabs>
        <w:jc w:val="both"/>
        <w:rPr>
          <w:b/>
          <w:sz w:val="24"/>
        </w:rPr>
      </w:pPr>
    </w:p>
    <w:p w:rsidR="00D167A8" w:rsidRDefault="00D167A8">
      <w:pPr>
        <w:tabs>
          <w:tab w:val="left" w:pos="426"/>
          <w:tab w:val="left" w:pos="4678"/>
        </w:tabs>
        <w:jc w:val="both"/>
        <w:rPr>
          <w:b/>
          <w:sz w:val="24"/>
        </w:rPr>
      </w:pPr>
    </w:p>
    <w:p w:rsidR="00D167A8" w:rsidRDefault="00D167A8">
      <w:pPr>
        <w:tabs>
          <w:tab w:val="left" w:pos="426"/>
          <w:tab w:val="left" w:pos="4678"/>
        </w:tabs>
        <w:jc w:val="both"/>
        <w:rPr>
          <w:b/>
          <w:sz w:val="24"/>
        </w:rPr>
      </w:pPr>
    </w:p>
    <w:p w:rsidR="00D167A8" w:rsidRDefault="00D167A8">
      <w:pPr>
        <w:tabs>
          <w:tab w:val="left" w:pos="426"/>
          <w:tab w:val="left" w:pos="4678"/>
        </w:tabs>
        <w:jc w:val="both"/>
        <w:rPr>
          <w:b/>
          <w:sz w:val="24"/>
        </w:rPr>
      </w:pPr>
    </w:p>
    <w:p w:rsidR="00D167A8" w:rsidRDefault="00D167A8">
      <w:pPr>
        <w:tabs>
          <w:tab w:val="left" w:pos="426"/>
          <w:tab w:val="left" w:pos="4678"/>
        </w:tabs>
        <w:jc w:val="both"/>
        <w:rPr>
          <w:b/>
          <w:sz w:val="24"/>
        </w:rPr>
      </w:pPr>
    </w:p>
    <w:p w:rsidR="00D167A8" w:rsidRDefault="00951172">
      <w:pPr>
        <w:tabs>
          <w:tab w:val="left" w:pos="426"/>
          <w:tab w:val="left" w:pos="4678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4</w:t>
      </w:r>
    </w:p>
    <w:p w:rsidR="00D167A8" w:rsidRDefault="00951172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Список клинических центров, где планируется проводить </w:t>
      </w:r>
    </w:p>
    <w:p w:rsidR="00D167A8" w:rsidRDefault="007A3C86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клиническое исследование</w:t>
      </w:r>
      <w:r w:rsidR="00951172">
        <w:rPr>
          <w:sz w:val="24"/>
          <w:szCs w:val="24"/>
        </w:rPr>
        <w:t xml:space="preserve"> по теме </w:t>
      </w:r>
    </w:p>
    <w:p w:rsidR="00D167A8" w:rsidRDefault="00951172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«_______________»</w:t>
      </w:r>
    </w:p>
    <w:p w:rsidR="00D167A8" w:rsidRDefault="00D167A8">
      <w:pPr>
        <w:spacing w:line="360" w:lineRule="auto"/>
        <w:jc w:val="both"/>
        <w:rPr>
          <w:b/>
          <w:i/>
          <w:sz w:val="24"/>
          <w:szCs w:val="24"/>
        </w:rPr>
      </w:pPr>
    </w:p>
    <w:p w:rsidR="00D167A8" w:rsidRDefault="00951172">
      <w:pPr>
        <w:numPr>
          <w:ilvl w:val="0"/>
          <w:numId w:val="39"/>
        </w:numPr>
        <w:spacing w:line="360" w:lineRule="auto"/>
        <w:jc w:val="both"/>
        <w:rPr>
          <w:b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проводятся на клинических базах ФГБОУ ВО «Амурская ГМА» Минздрава России</w:t>
      </w:r>
      <w:r>
        <w:rPr>
          <w:b/>
          <w:sz w:val="24"/>
          <w:szCs w:val="24"/>
          <w:u w:val="single"/>
        </w:rPr>
        <w:t>:</w:t>
      </w:r>
    </w:p>
    <w:p w:rsidR="00D167A8" w:rsidRDefault="00951172">
      <w:pPr>
        <w:jc w:val="both"/>
        <w:rPr>
          <w:sz w:val="24"/>
          <w:szCs w:val="24"/>
        </w:rPr>
      </w:pPr>
      <w:r>
        <w:rPr>
          <w:sz w:val="24"/>
          <w:szCs w:val="24"/>
        </w:rPr>
        <w:t>указать: - наименование клинической базы с указанием отделения; фактический адрес клинической базы; контактные телефоны базы.</w:t>
      </w:r>
    </w:p>
    <w:p w:rsidR="00D167A8" w:rsidRDefault="00D167A8">
      <w:pPr>
        <w:spacing w:line="360" w:lineRule="auto"/>
        <w:jc w:val="both"/>
        <w:rPr>
          <w:sz w:val="24"/>
          <w:szCs w:val="24"/>
        </w:rPr>
      </w:pPr>
    </w:p>
    <w:p w:rsidR="00D167A8" w:rsidRDefault="00951172">
      <w:pPr>
        <w:numPr>
          <w:ilvl w:val="0"/>
          <w:numId w:val="38"/>
        </w:numPr>
        <w:spacing w:line="360" w:lineRule="auto"/>
        <w:jc w:val="both"/>
        <w:rPr>
          <w:b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проводятся Не на клинических базах ФГБОУ ВО «Амурская ГМА» Минздрава России</w:t>
      </w:r>
      <w:r>
        <w:rPr>
          <w:b/>
          <w:sz w:val="24"/>
          <w:szCs w:val="24"/>
          <w:u w:val="single"/>
        </w:rPr>
        <w:t>:</w:t>
      </w:r>
    </w:p>
    <w:p w:rsidR="00D167A8" w:rsidRDefault="009511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указать «другую организацию» как базу проведения исследования, т.е. где можно производить </w:t>
      </w:r>
      <w:r>
        <w:rPr>
          <w:i/>
          <w:sz w:val="24"/>
          <w:szCs w:val="24"/>
        </w:rPr>
        <w:t>набор пациентов, манипуляции с пациентами</w:t>
      </w:r>
      <w:r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>возможно</w:t>
      </w:r>
      <w:r w:rsidR="00EE080B">
        <w:rPr>
          <w:sz w:val="24"/>
          <w:szCs w:val="24"/>
        </w:rPr>
        <w:t xml:space="preserve"> </w:t>
      </w:r>
      <w:r w:rsidR="007A3C86">
        <w:rPr>
          <w:sz w:val="24"/>
          <w:szCs w:val="24"/>
        </w:rPr>
        <w:t>при условии работы исследователя</w:t>
      </w:r>
      <w:r>
        <w:rPr>
          <w:sz w:val="24"/>
          <w:szCs w:val="24"/>
        </w:rPr>
        <w:t xml:space="preserve"> в штате этой медицинской организации; </w:t>
      </w:r>
    </w:p>
    <w:p w:rsidR="00D167A8" w:rsidRDefault="00D167A8">
      <w:pPr>
        <w:ind w:left="714"/>
        <w:jc w:val="both"/>
        <w:rPr>
          <w:sz w:val="24"/>
          <w:szCs w:val="24"/>
        </w:rPr>
      </w:pPr>
    </w:p>
    <w:p w:rsidR="00D167A8" w:rsidRDefault="00951172">
      <w:pPr>
        <w:jc w:val="both"/>
        <w:rPr>
          <w:sz w:val="24"/>
          <w:szCs w:val="24"/>
        </w:rPr>
      </w:pPr>
      <w:r>
        <w:rPr>
          <w:sz w:val="24"/>
          <w:szCs w:val="24"/>
        </w:rPr>
        <w:t>если только</w:t>
      </w:r>
      <w:r>
        <w:rPr>
          <w:b/>
          <w:sz w:val="24"/>
          <w:szCs w:val="24"/>
        </w:rPr>
        <w:t xml:space="preserve"> лабораторные исследования </w:t>
      </w:r>
      <w:r>
        <w:rPr>
          <w:sz w:val="24"/>
          <w:szCs w:val="24"/>
        </w:rPr>
        <w:t>проводятся в «другой организации»</w:t>
      </w:r>
      <w:r>
        <w:rPr>
          <w:b/>
          <w:sz w:val="24"/>
          <w:szCs w:val="24"/>
        </w:rPr>
        <w:t xml:space="preserve"> - </w:t>
      </w:r>
      <w:r>
        <w:rPr>
          <w:sz w:val="24"/>
          <w:szCs w:val="24"/>
        </w:rPr>
        <w:t>необходимо предоставить копию Лицензии организации на данный вид деятельности.</w:t>
      </w:r>
    </w:p>
    <w:p w:rsidR="00D167A8" w:rsidRDefault="00D167A8">
      <w:pPr>
        <w:pStyle w:val="a8"/>
        <w:rPr>
          <w:sz w:val="24"/>
          <w:szCs w:val="24"/>
        </w:rPr>
      </w:pPr>
    </w:p>
    <w:p w:rsidR="00D167A8" w:rsidRDefault="00951172">
      <w:pPr>
        <w:jc w:val="both"/>
        <w:rPr>
          <w:sz w:val="24"/>
          <w:szCs w:val="24"/>
        </w:rPr>
      </w:pPr>
      <w:r>
        <w:rPr>
          <w:sz w:val="24"/>
          <w:szCs w:val="24"/>
        </w:rPr>
        <w:t>- юридический и фактический адреса базы;</w:t>
      </w:r>
    </w:p>
    <w:p w:rsidR="00D167A8" w:rsidRDefault="00951172">
      <w:pPr>
        <w:jc w:val="both"/>
        <w:rPr>
          <w:sz w:val="24"/>
          <w:szCs w:val="24"/>
        </w:rPr>
      </w:pPr>
      <w:r>
        <w:rPr>
          <w:sz w:val="24"/>
          <w:szCs w:val="24"/>
        </w:rPr>
        <w:t>- контактные телефоны базы.</w:t>
      </w:r>
    </w:p>
    <w:p w:rsidR="00D167A8" w:rsidRDefault="00D167A8">
      <w:pPr>
        <w:rPr>
          <w:sz w:val="24"/>
          <w:szCs w:val="24"/>
        </w:rPr>
      </w:pPr>
    </w:p>
    <w:p w:rsidR="00D167A8" w:rsidRDefault="00D167A8">
      <w:pPr>
        <w:rPr>
          <w:sz w:val="24"/>
          <w:szCs w:val="24"/>
        </w:rPr>
      </w:pPr>
    </w:p>
    <w:p w:rsidR="00D167A8" w:rsidRDefault="00D167A8">
      <w:pPr>
        <w:rPr>
          <w:sz w:val="24"/>
          <w:szCs w:val="24"/>
        </w:rPr>
      </w:pPr>
    </w:p>
    <w:p w:rsidR="00D167A8" w:rsidRDefault="00951172" w:rsidP="007A3C8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D167A8" w:rsidRDefault="00D167A8">
      <w:pPr>
        <w:rPr>
          <w:sz w:val="24"/>
          <w:szCs w:val="24"/>
        </w:rPr>
      </w:pPr>
    </w:p>
    <w:p w:rsidR="00D167A8" w:rsidRDefault="00951172">
      <w:pPr>
        <w:tabs>
          <w:tab w:val="left" w:pos="426"/>
          <w:tab w:val="left" w:pos="4678"/>
        </w:tabs>
        <w:jc w:val="right"/>
        <w:rPr>
          <w:b/>
          <w:sz w:val="24"/>
          <w:szCs w:val="24"/>
        </w:rPr>
      </w:pPr>
      <w:r>
        <w:rPr>
          <w:sz w:val="24"/>
          <w:szCs w:val="24"/>
        </w:rPr>
        <w:t xml:space="preserve">Исполнитель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___________________    </w:t>
      </w:r>
      <w:r>
        <w:rPr>
          <w:sz w:val="24"/>
          <w:szCs w:val="24"/>
        </w:rPr>
        <w:tab/>
        <w:t>___________</w:t>
      </w:r>
      <w:r w:rsidR="007A3C86">
        <w:rPr>
          <w:sz w:val="24"/>
          <w:szCs w:val="24"/>
        </w:rPr>
        <w:t>__________</w:t>
      </w:r>
      <w:r w:rsidR="007A3C86">
        <w:rPr>
          <w:sz w:val="24"/>
          <w:szCs w:val="24"/>
        </w:rPr>
        <w:tab/>
      </w:r>
      <w:r w:rsidR="007A3C86">
        <w:rPr>
          <w:sz w:val="24"/>
          <w:szCs w:val="24"/>
        </w:rPr>
        <w:tab/>
      </w:r>
      <w:r w:rsidR="007A3C86">
        <w:rPr>
          <w:sz w:val="24"/>
          <w:szCs w:val="24"/>
        </w:rPr>
        <w:tab/>
      </w:r>
      <w:r w:rsidR="007A3C86">
        <w:rPr>
          <w:sz w:val="24"/>
          <w:szCs w:val="24"/>
        </w:rPr>
        <w:tab/>
      </w:r>
      <w:r w:rsidR="007A3C86">
        <w:rPr>
          <w:sz w:val="24"/>
          <w:szCs w:val="24"/>
        </w:rPr>
        <w:tab/>
        <w:t xml:space="preserve">Подпись/ дата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167A8" w:rsidRDefault="00D167A8">
      <w:pPr>
        <w:tabs>
          <w:tab w:val="left" w:pos="426"/>
          <w:tab w:val="left" w:pos="4678"/>
        </w:tabs>
        <w:jc w:val="right"/>
        <w:rPr>
          <w:b/>
          <w:sz w:val="24"/>
          <w:szCs w:val="24"/>
        </w:rPr>
      </w:pPr>
    </w:p>
    <w:p w:rsidR="00D167A8" w:rsidRDefault="00D167A8">
      <w:pPr>
        <w:tabs>
          <w:tab w:val="left" w:pos="426"/>
          <w:tab w:val="left" w:pos="4678"/>
        </w:tabs>
        <w:jc w:val="right"/>
        <w:rPr>
          <w:b/>
          <w:sz w:val="24"/>
          <w:szCs w:val="24"/>
        </w:rPr>
      </w:pPr>
    </w:p>
    <w:p w:rsidR="00D167A8" w:rsidRDefault="00D167A8">
      <w:pPr>
        <w:tabs>
          <w:tab w:val="left" w:pos="426"/>
          <w:tab w:val="left" w:pos="4678"/>
        </w:tabs>
        <w:jc w:val="right"/>
        <w:rPr>
          <w:b/>
          <w:sz w:val="24"/>
          <w:szCs w:val="24"/>
        </w:rPr>
      </w:pPr>
    </w:p>
    <w:p w:rsidR="00EE080B" w:rsidRDefault="00EE080B">
      <w:pPr>
        <w:tabs>
          <w:tab w:val="left" w:pos="426"/>
          <w:tab w:val="left" w:pos="4678"/>
        </w:tabs>
        <w:jc w:val="right"/>
        <w:rPr>
          <w:b/>
          <w:sz w:val="24"/>
          <w:szCs w:val="24"/>
        </w:rPr>
      </w:pPr>
    </w:p>
    <w:p w:rsidR="00EE080B" w:rsidRDefault="00EE080B">
      <w:pPr>
        <w:tabs>
          <w:tab w:val="left" w:pos="426"/>
          <w:tab w:val="left" w:pos="4678"/>
        </w:tabs>
        <w:jc w:val="right"/>
        <w:rPr>
          <w:b/>
          <w:sz w:val="24"/>
          <w:szCs w:val="24"/>
        </w:rPr>
      </w:pPr>
    </w:p>
    <w:p w:rsidR="00EE080B" w:rsidRDefault="00EE080B">
      <w:pPr>
        <w:tabs>
          <w:tab w:val="left" w:pos="426"/>
          <w:tab w:val="left" w:pos="4678"/>
        </w:tabs>
        <w:jc w:val="right"/>
        <w:rPr>
          <w:b/>
          <w:sz w:val="24"/>
          <w:szCs w:val="24"/>
        </w:rPr>
      </w:pPr>
    </w:p>
    <w:p w:rsidR="00EE080B" w:rsidRDefault="00EE080B">
      <w:pPr>
        <w:tabs>
          <w:tab w:val="left" w:pos="426"/>
          <w:tab w:val="left" w:pos="4678"/>
        </w:tabs>
        <w:jc w:val="right"/>
        <w:rPr>
          <w:b/>
          <w:sz w:val="24"/>
          <w:szCs w:val="24"/>
        </w:rPr>
      </w:pPr>
    </w:p>
    <w:p w:rsidR="00EE080B" w:rsidRDefault="00EE080B">
      <w:pPr>
        <w:tabs>
          <w:tab w:val="left" w:pos="426"/>
          <w:tab w:val="left" w:pos="4678"/>
        </w:tabs>
        <w:jc w:val="right"/>
        <w:rPr>
          <w:b/>
          <w:sz w:val="24"/>
          <w:szCs w:val="24"/>
        </w:rPr>
      </w:pPr>
    </w:p>
    <w:p w:rsidR="00EE080B" w:rsidRDefault="00EE080B">
      <w:pPr>
        <w:tabs>
          <w:tab w:val="left" w:pos="426"/>
          <w:tab w:val="left" w:pos="4678"/>
        </w:tabs>
        <w:jc w:val="right"/>
        <w:rPr>
          <w:b/>
          <w:sz w:val="24"/>
          <w:szCs w:val="24"/>
        </w:rPr>
      </w:pPr>
    </w:p>
    <w:p w:rsidR="00EE080B" w:rsidRDefault="00EE080B">
      <w:pPr>
        <w:tabs>
          <w:tab w:val="left" w:pos="426"/>
          <w:tab w:val="left" w:pos="4678"/>
        </w:tabs>
        <w:jc w:val="right"/>
        <w:rPr>
          <w:b/>
          <w:sz w:val="24"/>
          <w:szCs w:val="24"/>
        </w:rPr>
      </w:pPr>
    </w:p>
    <w:p w:rsidR="00EE080B" w:rsidRDefault="00EE080B">
      <w:pPr>
        <w:tabs>
          <w:tab w:val="left" w:pos="426"/>
          <w:tab w:val="left" w:pos="4678"/>
        </w:tabs>
        <w:jc w:val="right"/>
        <w:rPr>
          <w:b/>
          <w:sz w:val="24"/>
          <w:szCs w:val="24"/>
        </w:rPr>
      </w:pPr>
    </w:p>
    <w:p w:rsidR="00EE080B" w:rsidRDefault="00EE080B">
      <w:pPr>
        <w:tabs>
          <w:tab w:val="left" w:pos="426"/>
          <w:tab w:val="left" w:pos="4678"/>
        </w:tabs>
        <w:jc w:val="right"/>
        <w:rPr>
          <w:b/>
          <w:sz w:val="24"/>
          <w:szCs w:val="24"/>
        </w:rPr>
      </w:pPr>
    </w:p>
    <w:p w:rsidR="00EE080B" w:rsidRDefault="00EE080B">
      <w:pPr>
        <w:tabs>
          <w:tab w:val="left" w:pos="426"/>
          <w:tab w:val="left" w:pos="4678"/>
        </w:tabs>
        <w:jc w:val="right"/>
        <w:rPr>
          <w:b/>
          <w:sz w:val="24"/>
          <w:szCs w:val="24"/>
        </w:rPr>
      </w:pPr>
    </w:p>
    <w:p w:rsidR="00EE080B" w:rsidRDefault="00EE080B">
      <w:pPr>
        <w:tabs>
          <w:tab w:val="left" w:pos="426"/>
          <w:tab w:val="left" w:pos="4678"/>
        </w:tabs>
        <w:jc w:val="right"/>
        <w:rPr>
          <w:b/>
          <w:sz w:val="24"/>
          <w:szCs w:val="24"/>
        </w:rPr>
      </w:pPr>
    </w:p>
    <w:p w:rsidR="00EE080B" w:rsidRDefault="00EE080B">
      <w:pPr>
        <w:tabs>
          <w:tab w:val="left" w:pos="426"/>
          <w:tab w:val="left" w:pos="4678"/>
        </w:tabs>
        <w:jc w:val="right"/>
        <w:rPr>
          <w:b/>
          <w:sz w:val="24"/>
          <w:szCs w:val="24"/>
        </w:rPr>
      </w:pPr>
    </w:p>
    <w:p w:rsidR="00EE080B" w:rsidRDefault="00EE080B">
      <w:pPr>
        <w:tabs>
          <w:tab w:val="left" w:pos="426"/>
          <w:tab w:val="left" w:pos="4678"/>
        </w:tabs>
        <w:jc w:val="right"/>
        <w:rPr>
          <w:b/>
          <w:sz w:val="24"/>
          <w:szCs w:val="24"/>
        </w:rPr>
      </w:pPr>
    </w:p>
    <w:p w:rsidR="00EE080B" w:rsidRDefault="00EE080B">
      <w:pPr>
        <w:tabs>
          <w:tab w:val="left" w:pos="426"/>
          <w:tab w:val="left" w:pos="4678"/>
        </w:tabs>
        <w:jc w:val="right"/>
        <w:rPr>
          <w:b/>
          <w:sz w:val="24"/>
          <w:szCs w:val="24"/>
        </w:rPr>
      </w:pPr>
    </w:p>
    <w:p w:rsidR="00EE080B" w:rsidRDefault="00EE080B">
      <w:pPr>
        <w:tabs>
          <w:tab w:val="left" w:pos="426"/>
          <w:tab w:val="left" w:pos="4678"/>
        </w:tabs>
        <w:jc w:val="right"/>
        <w:rPr>
          <w:b/>
          <w:sz w:val="24"/>
          <w:szCs w:val="24"/>
        </w:rPr>
      </w:pPr>
    </w:p>
    <w:p w:rsidR="00EE080B" w:rsidRDefault="00EE080B">
      <w:pPr>
        <w:tabs>
          <w:tab w:val="left" w:pos="426"/>
          <w:tab w:val="left" w:pos="4678"/>
        </w:tabs>
        <w:jc w:val="right"/>
        <w:rPr>
          <w:b/>
          <w:sz w:val="24"/>
          <w:szCs w:val="24"/>
        </w:rPr>
      </w:pPr>
    </w:p>
    <w:sectPr w:rsidR="00EE080B" w:rsidSect="00D167A8">
      <w:footerReference w:type="even" r:id="rId7"/>
      <w:footerReference w:type="default" r:id="rId8"/>
      <w:pgSz w:w="11907" w:h="16840"/>
      <w:pgMar w:top="709" w:right="708" w:bottom="568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2A5" w:rsidRDefault="00D402A5">
      <w:r>
        <w:separator/>
      </w:r>
    </w:p>
  </w:endnote>
  <w:endnote w:type="continuationSeparator" w:id="0">
    <w:p w:rsidR="00D402A5" w:rsidRDefault="00D402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7A8" w:rsidRDefault="00CF6199">
    <w:pPr>
      <w:pStyle w:val="afd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 w:rsidR="00951172"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D167A8" w:rsidRDefault="00D167A8">
    <w:pPr>
      <w:pStyle w:val="af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7A8" w:rsidRDefault="00CF6199">
    <w:pPr>
      <w:pStyle w:val="afd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 w:rsidR="00951172">
      <w:rPr>
        <w:rStyle w:val="afe"/>
      </w:rPr>
      <w:instrText xml:space="preserve">PAGE  </w:instrText>
    </w:r>
    <w:r>
      <w:rPr>
        <w:rStyle w:val="afe"/>
      </w:rPr>
      <w:fldChar w:fldCharType="separate"/>
    </w:r>
    <w:r w:rsidR="0036568D">
      <w:rPr>
        <w:rStyle w:val="afe"/>
        <w:noProof/>
      </w:rPr>
      <w:t>4</w:t>
    </w:r>
    <w:r>
      <w:rPr>
        <w:rStyle w:val="afe"/>
      </w:rPr>
      <w:fldChar w:fldCharType="end"/>
    </w:r>
  </w:p>
  <w:p w:rsidR="00D167A8" w:rsidRDefault="00D167A8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2A5" w:rsidRDefault="00D402A5">
      <w:r>
        <w:separator/>
      </w:r>
    </w:p>
  </w:footnote>
  <w:footnote w:type="continuationSeparator" w:id="0">
    <w:p w:rsidR="00D402A5" w:rsidRDefault="00D402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5CAC"/>
    <w:multiLevelType w:val="multilevel"/>
    <w:tmpl w:val="183292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028F5168"/>
    <w:multiLevelType w:val="multilevel"/>
    <w:tmpl w:val="B87CF652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2"/>
      <w:numFmt w:val="decimal"/>
      <w:lvlText w:val="%1.%2."/>
      <w:lvlJc w:val="left"/>
      <w:pPr>
        <w:ind w:left="1215" w:hanging="855"/>
      </w:pPr>
    </w:lvl>
    <w:lvl w:ilvl="2">
      <w:start w:val="1"/>
      <w:numFmt w:val="decimal"/>
      <w:lvlText w:val="%1.%2.%3."/>
      <w:lvlJc w:val="left"/>
      <w:pPr>
        <w:ind w:left="1292" w:hanging="855"/>
      </w:pPr>
    </w:lvl>
    <w:lvl w:ilvl="3">
      <w:start w:val="1"/>
      <w:numFmt w:val="decimal"/>
      <w:lvlText w:val="%1.%2.%3.%4."/>
      <w:lvlJc w:val="left"/>
      <w:pPr>
        <w:ind w:left="1594" w:hanging="1080"/>
      </w:pPr>
    </w:lvl>
    <w:lvl w:ilvl="4">
      <w:start w:val="1"/>
      <w:numFmt w:val="decimal"/>
      <w:lvlText w:val="%1.%2.%3.%4.%5."/>
      <w:lvlJc w:val="left"/>
      <w:pPr>
        <w:ind w:left="1671" w:hanging="1080"/>
      </w:pPr>
    </w:lvl>
    <w:lvl w:ilvl="5">
      <w:start w:val="1"/>
      <w:numFmt w:val="decimal"/>
      <w:lvlText w:val="%1.%2.%3.%4.%5.%6."/>
      <w:lvlJc w:val="left"/>
      <w:pPr>
        <w:ind w:left="2108" w:hanging="1440"/>
      </w:pPr>
    </w:lvl>
    <w:lvl w:ilvl="6">
      <w:start w:val="1"/>
      <w:numFmt w:val="decimal"/>
      <w:lvlText w:val="%1.%2.%3.%4.%5.%6.%7."/>
      <w:lvlJc w:val="left"/>
      <w:pPr>
        <w:ind w:left="2545" w:hanging="1800"/>
      </w:pPr>
    </w:lvl>
    <w:lvl w:ilvl="7">
      <w:start w:val="1"/>
      <w:numFmt w:val="decimal"/>
      <w:lvlText w:val="%1.%2.%3.%4.%5.%6.%7.%8."/>
      <w:lvlJc w:val="left"/>
      <w:pPr>
        <w:ind w:left="2622" w:hanging="1800"/>
      </w:pPr>
    </w:lvl>
    <w:lvl w:ilvl="8">
      <w:start w:val="1"/>
      <w:numFmt w:val="decimal"/>
      <w:lvlText w:val="%1.%2.%3.%4.%5.%6.%7.%8.%9."/>
      <w:lvlJc w:val="left"/>
      <w:pPr>
        <w:ind w:left="3059" w:hanging="2160"/>
      </w:pPr>
    </w:lvl>
  </w:abstractNum>
  <w:abstractNum w:abstractNumId="2">
    <w:nsid w:val="045F70F9"/>
    <w:multiLevelType w:val="multilevel"/>
    <w:tmpl w:val="A93A9D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45A04FA"/>
    <w:multiLevelType w:val="multilevel"/>
    <w:tmpl w:val="2078DC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484513F"/>
    <w:multiLevelType w:val="multilevel"/>
    <w:tmpl w:val="58A418F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>
    <w:nsid w:val="15115991"/>
    <w:multiLevelType w:val="multilevel"/>
    <w:tmpl w:val="AD505E1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16D3B"/>
    <w:multiLevelType w:val="multilevel"/>
    <w:tmpl w:val="6AD020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B653821"/>
    <w:multiLevelType w:val="multilevel"/>
    <w:tmpl w:val="1E0E592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D3DD6"/>
    <w:multiLevelType w:val="multilevel"/>
    <w:tmpl w:val="07D281C8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9">
    <w:nsid w:val="24F61E4E"/>
    <w:multiLevelType w:val="multilevel"/>
    <w:tmpl w:val="B394D1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ind w:left="1095" w:hanging="375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520" w:hanging="108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600" w:hanging="144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680" w:hanging="1800"/>
      </w:pPr>
    </w:lvl>
    <w:lvl w:ilvl="8">
      <w:start w:val="1"/>
      <w:numFmt w:val="decimal"/>
      <w:lvlText w:val="%1.%2.%3.%4.%5.%6.%7.%8.%9"/>
      <w:lvlJc w:val="left"/>
      <w:pPr>
        <w:ind w:left="5400" w:hanging="2160"/>
      </w:pPr>
    </w:lvl>
  </w:abstractNum>
  <w:abstractNum w:abstractNumId="10">
    <w:nsid w:val="25E90A09"/>
    <w:multiLevelType w:val="multilevel"/>
    <w:tmpl w:val="74DCB8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>
    <w:nsid w:val="34B54466"/>
    <w:multiLevelType w:val="multilevel"/>
    <w:tmpl w:val="8A6E45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362858E1"/>
    <w:multiLevelType w:val="multilevel"/>
    <w:tmpl w:val="1534D0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3B016166"/>
    <w:multiLevelType w:val="multilevel"/>
    <w:tmpl w:val="C5000F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95" w:hanging="375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520" w:hanging="108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600" w:hanging="144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680" w:hanging="1800"/>
      </w:pPr>
    </w:lvl>
    <w:lvl w:ilvl="8">
      <w:start w:val="1"/>
      <w:numFmt w:val="decimal"/>
      <w:lvlText w:val="%1.%2.%3.%4.%5.%6.%7.%8.%9"/>
      <w:lvlJc w:val="left"/>
      <w:pPr>
        <w:ind w:left="5400" w:hanging="2160"/>
      </w:pPr>
    </w:lvl>
  </w:abstractNum>
  <w:abstractNum w:abstractNumId="14">
    <w:nsid w:val="3DAC3E63"/>
    <w:multiLevelType w:val="multilevel"/>
    <w:tmpl w:val="172EBEB6"/>
    <w:lvl w:ilvl="0">
      <w:start w:val="7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5">
    <w:nsid w:val="41F34C43"/>
    <w:multiLevelType w:val="multilevel"/>
    <w:tmpl w:val="DBA842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1D0AB0"/>
    <w:multiLevelType w:val="multilevel"/>
    <w:tmpl w:val="6D5A9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28F3A21"/>
    <w:multiLevelType w:val="multilevel"/>
    <w:tmpl w:val="913AEC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E66788"/>
    <w:multiLevelType w:val="multilevel"/>
    <w:tmpl w:val="21C29618"/>
    <w:lvl w:ilvl="0">
      <w:start w:val="1"/>
      <w:numFmt w:val="decimal"/>
      <w:lvlText w:val="%1)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4FFA6659"/>
    <w:multiLevelType w:val="multilevel"/>
    <w:tmpl w:val="3D8A67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0">
    <w:nsid w:val="518A65F1"/>
    <w:multiLevelType w:val="multilevel"/>
    <w:tmpl w:val="3C0617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1">
    <w:nsid w:val="56346115"/>
    <w:multiLevelType w:val="multilevel"/>
    <w:tmpl w:val="62524B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2">
    <w:nsid w:val="59665401"/>
    <w:multiLevelType w:val="multilevel"/>
    <w:tmpl w:val="F4448A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5A414B5D"/>
    <w:multiLevelType w:val="multilevel"/>
    <w:tmpl w:val="C540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abstractNum w:abstractNumId="24">
    <w:nsid w:val="5BF35537"/>
    <w:multiLevelType w:val="multilevel"/>
    <w:tmpl w:val="F06C1FF8"/>
    <w:lvl w:ilvl="0">
      <w:numFmt w:val="bullet"/>
      <w:lvlText w:val="*"/>
      <w:lvlJc w:val="left"/>
    </w:lvl>
    <w:lvl w:ilvl="1">
      <w:numFmt w:val="bullet"/>
      <w:lvlText w:val="*"/>
      <w:lvlJc w:val="left"/>
    </w:lvl>
    <w:lvl w:ilvl="2">
      <w:numFmt w:val="bullet"/>
      <w:lvlText w:val="*"/>
      <w:lvlJc w:val="left"/>
    </w:lvl>
    <w:lvl w:ilvl="3">
      <w:numFmt w:val="bullet"/>
      <w:lvlText w:val="*"/>
      <w:lvlJc w:val="left"/>
    </w:lvl>
    <w:lvl w:ilvl="4">
      <w:numFmt w:val="bullet"/>
      <w:lvlText w:val="*"/>
      <w:lvlJc w:val="left"/>
    </w:lvl>
    <w:lvl w:ilvl="5">
      <w:numFmt w:val="bullet"/>
      <w:lvlText w:val="*"/>
      <w:lvlJc w:val="left"/>
    </w:lvl>
    <w:lvl w:ilvl="6">
      <w:numFmt w:val="bullet"/>
      <w:lvlText w:val="*"/>
      <w:lvlJc w:val="left"/>
    </w:lvl>
    <w:lvl w:ilvl="7">
      <w:numFmt w:val="bullet"/>
      <w:lvlText w:val="*"/>
      <w:lvlJc w:val="left"/>
    </w:lvl>
    <w:lvl w:ilvl="8">
      <w:numFmt w:val="bullet"/>
      <w:lvlText w:val="*"/>
      <w:lvlJc w:val="left"/>
    </w:lvl>
  </w:abstractNum>
  <w:abstractNum w:abstractNumId="25">
    <w:nsid w:val="5D0A0B8E"/>
    <w:multiLevelType w:val="multilevel"/>
    <w:tmpl w:val="E5381764"/>
    <w:lvl w:ilvl="0">
      <w:start w:val="1"/>
      <w:numFmt w:val="decimal"/>
      <w:lvlText w:val="%1)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62A5285F"/>
    <w:multiLevelType w:val="multilevel"/>
    <w:tmpl w:val="0F687B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8120B2"/>
    <w:multiLevelType w:val="multilevel"/>
    <w:tmpl w:val="21947D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5577C5"/>
    <w:multiLevelType w:val="multilevel"/>
    <w:tmpl w:val="147C29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6D576824"/>
    <w:multiLevelType w:val="multilevel"/>
    <w:tmpl w:val="0F5805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941346"/>
    <w:multiLevelType w:val="multilevel"/>
    <w:tmpl w:val="2A846A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708C0B35"/>
    <w:multiLevelType w:val="multilevel"/>
    <w:tmpl w:val="68503D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2">
    <w:nsid w:val="73E97F40"/>
    <w:multiLevelType w:val="multilevel"/>
    <w:tmpl w:val="3E4089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055AE9"/>
    <w:multiLevelType w:val="multilevel"/>
    <w:tmpl w:val="BF909E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A25188"/>
    <w:multiLevelType w:val="multilevel"/>
    <w:tmpl w:val="1D686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3F6B98"/>
    <w:multiLevelType w:val="multilevel"/>
    <w:tmpl w:val="DB4CA2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6">
    <w:nsid w:val="7A90383E"/>
    <w:multiLevelType w:val="multilevel"/>
    <w:tmpl w:val="9D14AEE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7">
    <w:nsid w:val="7CB748B1"/>
    <w:multiLevelType w:val="multilevel"/>
    <w:tmpl w:val="E2AC92C0"/>
    <w:lvl w:ilvl="0">
      <w:start w:val="1"/>
      <w:numFmt w:val="decimal"/>
      <w:lvlText w:val="%1."/>
      <w:legacy w:legacy="1" w:legacySpace="0" w:legacyIndent="0"/>
      <w:lvlJc w:val="left"/>
      <w:pPr>
        <w:ind w:left="283" w:hanging="283"/>
      </w:pPr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num w:numId="1">
    <w:abstractNumId w:val="24"/>
    <w:lvlOverride w:ilvl="0">
      <w:lvl w:ilvl="0">
        <w:start w:val="1"/>
        <w:numFmt w:val="bullet"/>
        <w:lvlText w:val=""/>
        <w:legacy w:legacy="1" w:legacySpace="0" w:legacyIndent="0"/>
        <w:lvlJc w:val="left"/>
        <w:pPr>
          <w:ind w:left="283" w:hanging="283"/>
        </w:pPr>
        <w:rPr>
          <w:rFonts w:ascii="Symbol" w:hAnsi="Symbol"/>
        </w:rPr>
      </w:lvl>
    </w:lvlOverride>
  </w:num>
  <w:num w:numId="2">
    <w:abstractNumId w:val="37"/>
  </w:num>
  <w:num w:numId="3">
    <w:abstractNumId w:val="5"/>
  </w:num>
  <w:num w:numId="4">
    <w:abstractNumId w:val="8"/>
  </w:num>
  <w:num w:numId="5">
    <w:abstractNumId w:val="13"/>
  </w:num>
  <w:num w:numId="6">
    <w:abstractNumId w:val="9"/>
  </w:num>
  <w:num w:numId="7">
    <w:abstractNumId w:val="30"/>
  </w:num>
  <w:num w:numId="8">
    <w:abstractNumId w:val="28"/>
  </w:num>
  <w:num w:numId="9">
    <w:abstractNumId w:val="2"/>
  </w:num>
  <w:num w:numId="10">
    <w:abstractNumId w:val="29"/>
  </w:num>
  <w:num w:numId="11">
    <w:abstractNumId w:val="33"/>
  </w:num>
  <w:num w:numId="12">
    <w:abstractNumId w:val="26"/>
  </w:num>
  <w:num w:numId="13">
    <w:abstractNumId w:val="34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  <w:num w:numId="19">
    <w:abstractNumId w:val="14"/>
  </w:num>
  <w:num w:numId="20">
    <w:abstractNumId w:val="4"/>
  </w:num>
  <w:num w:numId="21">
    <w:abstractNumId w:val="21"/>
  </w:num>
  <w:num w:numId="22">
    <w:abstractNumId w:val="36"/>
  </w:num>
  <w:num w:numId="23">
    <w:abstractNumId w:val="20"/>
  </w:num>
  <w:num w:numId="24">
    <w:abstractNumId w:val="19"/>
  </w:num>
  <w:num w:numId="25">
    <w:abstractNumId w:val="31"/>
  </w:num>
  <w:num w:numId="26">
    <w:abstractNumId w:val="35"/>
  </w:num>
  <w:num w:numId="27">
    <w:abstractNumId w:val="10"/>
  </w:num>
  <w:num w:numId="28">
    <w:abstractNumId w:val="0"/>
  </w:num>
  <w:num w:numId="29">
    <w:abstractNumId w:val="17"/>
  </w:num>
  <w:num w:numId="30">
    <w:abstractNumId w:val="16"/>
  </w:num>
  <w:num w:numId="3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7"/>
  </w:num>
  <w:num w:numId="34">
    <w:abstractNumId w:val="23"/>
  </w:num>
  <w:num w:numId="35">
    <w:abstractNumId w:val="32"/>
  </w:num>
  <w:num w:numId="36">
    <w:abstractNumId w:val="18"/>
  </w:num>
  <w:num w:numId="37">
    <w:abstractNumId w:val="25"/>
  </w:num>
  <w:num w:numId="38">
    <w:abstractNumId w:val="12"/>
  </w:num>
  <w:num w:numId="3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67A8"/>
    <w:rsid w:val="001C07D9"/>
    <w:rsid w:val="0036568D"/>
    <w:rsid w:val="00467FEA"/>
    <w:rsid w:val="007A3C86"/>
    <w:rsid w:val="00951172"/>
    <w:rsid w:val="00A74A2A"/>
    <w:rsid w:val="00CF6199"/>
    <w:rsid w:val="00D167A8"/>
    <w:rsid w:val="00D402A5"/>
    <w:rsid w:val="00EE0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7A8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7A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7A8"/>
    <w:pPr>
      <w:keepNext/>
      <w:keepLines/>
      <w:spacing w:before="200"/>
      <w:outlineLvl w:val="7"/>
    </w:pPr>
    <w:rPr>
      <w:rFonts w:ascii="Cambria" w:hAnsi="Cambria"/>
      <w:color w:val="40404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7A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D167A8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167A8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rsid w:val="00D167A8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rsid w:val="00D167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rsid w:val="00D167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rsid w:val="00D167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rsid w:val="00D167A8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D167A8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D167A8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D167A8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D167A8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D167A8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D167A8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rsid w:val="00D167A8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D167A8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D167A8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D167A8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D167A8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D167A8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D167A8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rsid w:val="00D167A8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D167A8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D167A8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D167A8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D167A8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D167A8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D167A8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167A8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167A8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167A8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167A8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167A8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167A8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167A8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rsid w:val="00D167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D167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D167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D167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D167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D167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D167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167A8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167A8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167A8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167A8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167A8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167A8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167A8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D167A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D167A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D167A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D167A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D167A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D167A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D167A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D167A8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D167A8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D167A8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D167A8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D167A8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D167A8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D167A8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D167A8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customStyle="1" w:styleId="Heading1">
    <w:name w:val="Heading 1"/>
    <w:basedOn w:val="a"/>
    <w:next w:val="a"/>
    <w:link w:val="Heading1Char"/>
    <w:uiPriority w:val="9"/>
    <w:qFormat/>
    <w:rsid w:val="00D167A8"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D167A8"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D167A8"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D167A8"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D167A8"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D167A8"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D167A8"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D167A8"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167A8"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customStyle="1" w:styleId="Heading1Char">
    <w:name w:val="Heading 1 Char"/>
    <w:basedOn w:val="a0"/>
    <w:link w:val="Heading1"/>
    <w:uiPriority w:val="9"/>
    <w:rsid w:val="00D167A8"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D167A8"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basedOn w:val="a0"/>
    <w:link w:val="Heading3"/>
    <w:uiPriority w:val="9"/>
    <w:rsid w:val="00D167A8"/>
    <w:rPr>
      <w:rFonts w:ascii="Arial" w:eastAsia="Arial" w:hAnsi="Arial" w:cs="Arial"/>
      <w:color w:val="365F91"/>
      <w:sz w:val="28"/>
      <w:szCs w:val="28"/>
    </w:rPr>
  </w:style>
  <w:style w:type="character" w:customStyle="1" w:styleId="Heading4Char">
    <w:name w:val="Heading 4 Char"/>
    <w:basedOn w:val="a0"/>
    <w:link w:val="Heading4"/>
    <w:uiPriority w:val="9"/>
    <w:rsid w:val="00D167A8"/>
    <w:rPr>
      <w:rFonts w:ascii="Arial" w:eastAsia="Arial" w:hAnsi="Arial" w:cs="Arial"/>
      <w:i/>
      <w:iCs/>
      <w:color w:val="365F91"/>
    </w:rPr>
  </w:style>
  <w:style w:type="character" w:customStyle="1" w:styleId="Heading5Char">
    <w:name w:val="Heading 5 Char"/>
    <w:basedOn w:val="a0"/>
    <w:link w:val="Heading5"/>
    <w:uiPriority w:val="9"/>
    <w:rsid w:val="00D167A8"/>
    <w:rPr>
      <w:rFonts w:ascii="Arial" w:eastAsia="Arial" w:hAnsi="Arial" w:cs="Arial"/>
      <w:color w:val="365F91"/>
    </w:rPr>
  </w:style>
  <w:style w:type="character" w:customStyle="1" w:styleId="Heading6Char">
    <w:name w:val="Heading 6 Char"/>
    <w:basedOn w:val="a0"/>
    <w:link w:val="Heading6"/>
    <w:uiPriority w:val="9"/>
    <w:rsid w:val="00D167A8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basedOn w:val="a0"/>
    <w:link w:val="Heading7"/>
    <w:uiPriority w:val="9"/>
    <w:rsid w:val="00D167A8"/>
    <w:rPr>
      <w:rFonts w:ascii="Arial" w:eastAsia="Arial" w:hAnsi="Arial" w:cs="Arial"/>
      <w:color w:val="595959"/>
    </w:rPr>
  </w:style>
  <w:style w:type="character" w:customStyle="1" w:styleId="Heading8Char">
    <w:name w:val="Heading 8 Char"/>
    <w:basedOn w:val="a0"/>
    <w:link w:val="Heading8"/>
    <w:uiPriority w:val="9"/>
    <w:rsid w:val="00D167A8"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basedOn w:val="a0"/>
    <w:link w:val="Heading9"/>
    <w:uiPriority w:val="9"/>
    <w:rsid w:val="00D167A8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rsid w:val="00D167A8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D167A8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D167A8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D167A8"/>
    <w:rPr>
      <w:color w:val="595959"/>
      <w:spacing w:val="15"/>
      <w:sz w:val="28"/>
      <w:szCs w:val="28"/>
    </w:rPr>
  </w:style>
  <w:style w:type="paragraph" w:styleId="2">
    <w:name w:val="Quote"/>
    <w:basedOn w:val="a"/>
    <w:next w:val="a"/>
    <w:link w:val="20"/>
    <w:uiPriority w:val="29"/>
    <w:qFormat/>
    <w:rsid w:val="00D167A8"/>
    <w:pPr>
      <w:spacing w:before="160"/>
      <w:jc w:val="center"/>
    </w:pPr>
    <w:rPr>
      <w:i/>
      <w:iCs/>
      <w:color w:val="404040"/>
    </w:rPr>
  </w:style>
  <w:style w:type="character" w:customStyle="1" w:styleId="20">
    <w:name w:val="Цитата 2 Знак"/>
    <w:basedOn w:val="a0"/>
    <w:link w:val="2"/>
    <w:uiPriority w:val="29"/>
    <w:rsid w:val="00D167A8"/>
    <w:rPr>
      <w:i/>
      <w:iCs/>
      <w:color w:val="404040"/>
    </w:rPr>
  </w:style>
  <w:style w:type="paragraph" w:styleId="a8">
    <w:name w:val="List Paragraph"/>
    <w:basedOn w:val="a"/>
    <w:uiPriority w:val="34"/>
    <w:qFormat/>
    <w:rsid w:val="00D167A8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Intense Emphasis"/>
    <w:basedOn w:val="a0"/>
    <w:uiPriority w:val="21"/>
    <w:qFormat/>
    <w:rsid w:val="00D167A8"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rsid w:val="00D167A8"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basedOn w:val="a0"/>
    <w:link w:val="aa"/>
    <w:uiPriority w:val="30"/>
    <w:rsid w:val="00D167A8"/>
    <w:rPr>
      <w:i/>
      <w:iCs/>
      <w:color w:val="365F91"/>
    </w:rPr>
  </w:style>
  <w:style w:type="character" w:styleId="ac">
    <w:name w:val="Intense Reference"/>
    <w:basedOn w:val="a0"/>
    <w:uiPriority w:val="32"/>
    <w:qFormat/>
    <w:rsid w:val="00D167A8"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  <w:rsid w:val="00D167A8"/>
  </w:style>
  <w:style w:type="character" w:styleId="ae">
    <w:name w:val="Subtle Emphasis"/>
    <w:basedOn w:val="a0"/>
    <w:uiPriority w:val="19"/>
    <w:qFormat/>
    <w:rsid w:val="00D167A8"/>
    <w:rPr>
      <w:i/>
      <w:iCs/>
      <w:color w:val="404040"/>
    </w:rPr>
  </w:style>
  <w:style w:type="character" w:styleId="af">
    <w:name w:val="Emphasis"/>
    <w:basedOn w:val="a0"/>
    <w:uiPriority w:val="20"/>
    <w:qFormat/>
    <w:rsid w:val="00D167A8"/>
    <w:rPr>
      <w:i/>
      <w:iCs/>
    </w:rPr>
  </w:style>
  <w:style w:type="character" w:styleId="af0">
    <w:name w:val="Strong"/>
    <w:uiPriority w:val="22"/>
    <w:qFormat/>
    <w:rsid w:val="00D167A8"/>
    <w:rPr>
      <w:b/>
      <w:bCs/>
    </w:rPr>
  </w:style>
  <w:style w:type="character" w:styleId="af1">
    <w:name w:val="Subtle Reference"/>
    <w:basedOn w:val="a0"/>
    <w:uiPriority w:val="31"/>
    <w:qFormat/>
    <w:rsid w:val="00D167A8"/>
    <w:rPr>
      <w:smallCaps/>
      <w:color w:val="5A5A5A"/>
    </w:rPr>
  </w:style>
  <w:style w:type="character" w:styleId="af2">
    <w:name w:val="Book Title"/>
    <w:basedOn w:val="a0"/>
    <w:uiPriority w:val="33"/>
    <w:qFormat/>
    <w:rsid w:val="00D167A8"/>
    <w:rPr>
      <w:b/>
      <w:bCs/>
      <w:i/>
      <w:iCs/>
      <w:spacing w:val="5"/>
    </w:rPr>
  </w:style>
  <w:style w:type="paragraph" w:customStyle="1" w:styleId="Header">
    <w:name w:val="Header"/>
    <w:basedOn w:val="a"/>
    <w:link w:val="HeaderChar"/>
    <w:uiPriority w:val="99"/>
    <w:unhideWhenUsed/>
    <w:rsid w:val="00D167A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a0"/>
    <w:link w:val="Header"/>
    <w:uiPriority w:val="99"/>
    <w:rsid w:val="00D167A8"/>
  </w:style>
  <w:style w:type="paragraph" w:customStyle="1" w:styleId="Footer">
    <w:name w:val="Footer"/>
    <w:basedOn w:val="a"/>
    <w:link w:val="FooterChar"/>
    <w:uiPriority w:val="99"/>
    <w:unhideWhenUsed/>
    <w:rsid w:val="00D167A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a0"/>
    <w:link w:val="Footer"/>
    <w:uiPriority w:val="99"/>
    <w:rsid w:val="00D167A8"/>
  </w:style>
  <w:style w:type="paragraph" w:customStyle="1" w:styleId="Caption">
    <w:name w:val="Caption"/>
    <w:basedOn w:val="a"/>
    <w:next w:val="a"/>
    <w:uiPriority w:val="35"/>
    <w:unhideWhenUsed/>
    <w:qFormat/>
    <w:rsid w:val="00D167A8"/>
    <w:pPr>
      <w:spacing w:after="200"/>
    </w:pPr>
    <w:rPr>
      <w:i/>
      <w:iCs/>
      <w:color w:val="1F497D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sid w:val="00D167A8"/>
  </w:style>
  <w:style w:type="character" w:customStyle="1" w:styleId="af4">
    <w:name w:val="Текст сноски Знак"/>
    <w:basedOn w:val="a0"/>
    <w:link w:val="af3"/>
    <w:uiPriority w:val="99"/>
    <w:semiHidden/>
    <w:rsid w:val="00D167A8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D167A8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D167A8"/>
  </w:style>
  <w:style w:type="character" w:customStyle="1" w:styleId="af7">
    <w:name w:val="Текст концевой сноски Знак"/>
    <w:basedOn w:val="a0"/>
    <w:link w:val="af6"/>
    <w:uiPriority w:val="99"/>
    <w:semiHidden/>
    <w:rsid w:val="00D167A8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D167A8"/>
    <w:rPr>
      <w:vertAlign w:val="superscript"/>
    </w:rPr>
  </w:style>
  <w:style w:type="character" w:styleId="af9">
    <w:name w:val="Hyperlink"/>
    <w:basedOn w:val="a0"/>
    <w:uiPriority w:val="99"/>
    <w:unhideWhenUsed/>
    <w:rsid w:val="00D167A8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D167A8"/>
    <w:rPr>
      <w:color w:val="800080"/>
      <w:u w:val="single"/>
    </w:rPr>
  </w:style>
  <w:style w:type="paragraph" w:styleId="1">
    <w:name w:val="toc 1"/>
    <w:basedOn w:val="a"/>
    <w:next w:val="a"/>
    <w:uiPriority w:val="39"/>
    <w:unhideWhenUsed/>
    <w:rsid w:val="00D167A8"/>
    <w:pPr>
      <w:spacing w:after="100"/>
    </w:pPr>
  </w:style>
  <w:style w:type="paragraph" w:styleId="21">
    <w:name w:val="toc 2"/>
    <w:basedOn w:val="a"/>
    <w:next w:val="a"/>
    <w:uiPriority w:val="39"/>
    <w:unhideWhenUsed/>
    <w:rsid w:val="00D167A8"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rsid w:val="00D167A8"/>
    <w:pPr>
      <w:spacing w:after="100"/>
      <w:ind w:left="440"/>
    </w:pPr>
  </w:style>
  <w:style w:type="paragraph" w:styleId="4">
    <w:name w:val="toc 4"/>
    <w:basedOn w:val="a"/>
    <w:next w:val="a"/>
    <w:uiPriority w:val="39"/>
    <w:unhideWhenUsed/>
    <w:rsid w:val="00D167A8"/>
    <w:pPr>
      <w:spacing w:after="100"/>
      <w:ind w:left="660"/>
    </w:pPr>
  </w:style>
  <w:style w:type="paragraph" w:styleId="5">
    <w:name w:val="toc 5"/>
    <w:basedOn w:val="a"/>
    <w:next w:val="a"/>
    <w:uiPriority w:val="39"/>
    <w:unhideWhenUsed/>
    <w:rsid w:val="00D167A8"/>
    <w:pPr>
      <w:spacing w:after="100"/>
      <w:ind w:left="880"/>
    </w:pPr>
  </w:style>
  <w:style w:type="paragraph" w:styleId="6">
    <w:name w:val="toc 6"/>
    <w:basedOn w:val="a"/>
    <w:next w:val="a"/>
    <w:uiPriority w:val="39"/>
    <w:unhideWhenUsed/>
    <w:rsid w:val="00D167A8"/>
    <w:pPr>
      <w:spacing w:after="100"/>
      <w:ind w:left="1100"/>
    </w:pPr>
  </w:style>
  <w:style w:type="paragraph" w:styleId="7">
    <w:name w:val="toc 7"/>
    <w:basedOn w:val="a"/>
    <w:next w:val="a"/>
    <w:uiPriority w:val="39"/>
    <w:unhideWhenUsed/>
    <w:rsid w:val="00D167A8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D167A8"/>
    <w:pPr>
      <w:spacing w:after="100"/>
      <w:ind w:left="1540"/>
    </w:pPr>
  </w:style>
  <w:style w:type="paragraph" w:styleId="9">
    <w:name w:val="toc 9"/>
    <w:basedOn w:val="a"/>
    <w:next w:val="a"/>
    <w:uiPriority w:val="39"/>
    <w:unhideWhenUsed/>
    <w:rsid w:val="00D167A8"/>
    <w:pPr>
      <w:spacing w:after="100"/>
      <w:ind w:left="1760"/>
    </w:pPr>
  </w:style>
  <w:style w:type="paragraph" w:styleId="afb">
    <w:name w:val="TOC Heading"/>
    <w:uiPriority w:val="39"/>
    <w:unhideWhenUsed/>
    <w:rsid w:val="00D167A8"/>
    <w:rPr>
      <w:lang w:eastAsia="zh-CN"/>
    </w:rPr>
  </w:style>
  <w:style w:type="paragraph" w:styleId="afc">
    <w:name w:val="table of figures"/>
    <w:basedOn w:val="a"/>
    <w:next w:val="a"/>
    <w:uiPriority w:val="99"/>
    <w:unhideWhenUsed/>
    <w:rsid w:val="00D167A8"/>
  </w:style>
  <w:style w:type="paragraph" w:styleId="afd">
    <w:name w:val="footer"/>
    <w:basedOn w:val="a"/>
    <w:semiHidden/>
    <w:rsid w:val="00D167A8"/>
    <w:pPr>
      <w:tabs>
        <w:tab w:val="center" w:pos="4536"/>
        <w:tab w:val="right" w:pos="9072"/>
      </w:tabs>
    </w:pPr>
  </w:style>
  <w:style w:type="character" w:styleId="afe">
    <w:name w:val="page number"/>
    <w:basedOn w:val="a0"/>
    <w:semiHidden/>
    <w:rsid w:val="00D167A8"/>
  </w:style>
  <w:style w:type="paragraph" w:customStyle="1" w:styleId="ConsNormal">
    <w:name w:val="ConsNormal"/>
    <w:rsid w:val="00D167A8"/>
    <w:pPr>
      <w:widowControl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D167A8"/>
    <w:pPr>
      <w:ind w:right="19772"/>
    </w:pPr>
    <w:rPr>
      <w:rFonts w:ascii="Courier New" w:hAnsi="Courier New" w:cs="Courier New"/>
    </w:rPr>
  </w:style>
  <w:style w:type="paragraph" w:styleId="aff">
    <w:name w:val="Body Text Indent"/>
    <w:basedOn w:val="a"/>
    <w:link w:val="aff0"/>
    <w:rsid w:val="00D167A8"/>
    <w:pPr>
      <w:spacing w:line="360" w:lineRule="auto"/>
      <w:ind w:firstLine="709"/>
      <w:jc w:val="both"/>
    </w:pPr>
    <w:rPr>
      <w:sz w:val="24"/>
      <w:szCs w:val="24"/>
      <w:lang/>
    </w:rPr>
  </w:style>
  <w:style w:type="character" w:customStyle="1" w:styleId="aff0">
    <w:name w:val="Основной текст с отступом Знак"/>
    <w:link w:val="aff"/>
    <w:rsid w:val="00D167A8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D167A8"/>
    <w:rPr>
      <w:rFonts w:ascii="Cambria" w:hAnsi="Cambria"/>
      <w:color w:val="404040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167A8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2518</Words>
  <Characters>14355</Characters>
  <Application>Microsoft Office Word</Application>
  <DocSecurity>0</DocSecurity>
  <Lines>119</Lines>
  <Paragraphs>33</Paragraphs>
  <ScaleCrop>false</ScaleCrop>
  <Company>Амурская государственая медицинская академия</Company>
  <LinksUpToDate>false</LinksUpToDate>
  <CharactersWithSpaces>16840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Климова Наталья Викторовна</dc:creator>
  <cp:lastModifiedBy>Oxana</cp:lastModifiedBy>
  <cp:revision>42</cp:revision>
  <dcterms:created xsi:type="dcterms:W3CDTF">2008-04-08T11:36:00Z</dcterms:created>
  <dcterms:modified xsi:type="dcterms:W3CDTF">2025-12-15T09:46:00Z</dcterms:modified>
  <cp:version>786432</cp:version>
</cp:coreProperties>
</file>