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805" w:rsidRPr="00487448" w:rsidRDefault="00E93805" w:rsidP="00487448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E93805" w:rsidRPr="00487448" w:rsidRDefault="00E93805" w:rsidP="00487448">
      <w:pPr>
        <w:jc w:val="center"/>
        <w:rPr>
          <w:rFonts w:ascii="Times New Roman" w:hAnsi="Times New Roman"/>
          <w:b/>
          <w:sz w:val="24"/>
          <w:szCs w:val="24"/>
        </w:rPr>
      </w:pPr>
      <w:r w:rsidRPr="00EF749E">
        <w:rPr>
          <w:rFonts w:ascii="Times New Roman" w:hAnsi="Times New Roman"/>
          <w:b/>
          <w:sz w:val="24"/>
          <w:szCs w:val="24"/>
        </w:rPr>
        <w:t xml:space="preserve">Тестовые </w:t>
      </w:r>
      <w:proofErr w:type="spellStart"/>
      <w:r w:rsidRPr="00EF749E">
        <w:rPr>
          <w:rFonts w:ascii="Times New Roman" w:hAnsi="Times New Roman"/>
          <w:b/>
          <w:sz w:val="24"/>
          <w:szCs w:val="24"/>
        </w:rPr>
        <w:t>задания</w:t>
      </w:r>
      <w:r>
        <w:rPr>
          <w:rFonts w:ascii="Times New Roman" w:hAnsi="Times New Roman"/>
          <w:b/>
          <w:sz w:val="24"/>
          <w:szCs w:val="24"/>
        </w:rPr>
        <w:t>по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эпидемиологии</w:t>
      </w:r>
    </w:p>
    <w:p w:rsidR="00E93805" w:rsidRPr="00EF749E" w:rsidRDefault="0090124A" w:rsidP="00EF74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Лечебный факультет</w:t>
      </w:r>
    </w:p>
    <w:p w:rsidR="00E93805" w:rsidRPr="00EF749E" w:rsidRDefault="00E93805" w:rsidP="00EF74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Выберите один правильный ответ</w:t>
      </w:r>
    </w:p>
    <w:p w:rsidR="00E93805" w:rsidRPr="00EF749E" w:rsidRDefault="00E93805" w:rsidP="00EF74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1. В ОЧАГЕ КОРИ СЛЕДУЕТ ПРОВОДИТЬ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</w:t>
      </w:r>
      <w:r w:rsidR="00F460BD" w:rsidRPr="00EF749E">
        <w:rPr>
          <w:rFonts w:ascii="Times New Roman" w:hAnsi="Times New Roman"/>
          <w:sz w:val="24"/>
          <w:szCs w:val="24"/>
        </w:rPr>
        <w:t>выявление контактных лиц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F460BD" w:rsidRPr="00EF749E">
        <w:rPr>
          <w:rFonts w:ascii="Times New Roman" w:hAnsi="Times New Roman"/>
          <w:sz w:val="24"/>
          <w:szCs w:val="24"/>
        </w:rPr>
        <w:t>очаговую дезинфекцию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F460BD">
        <w:rPr>
          <w:rFonts w:ascii="Times New Roman" w:hAnsi="Times New Roman"/>
          <w:sz w:val="24"/>
          <w:szCs w:val="24"/>
        </w:rPr>
        <w:t>профилактическую дезинфекцию</w:t>
      </w:r>
    </w:p>
    <w:p w:rsidR="00E93805" w:rsidRPr="00487448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</w:t>
      </w:r>
      <w:r w:rsidRPr="00487448">
        <w:rPr>
          <w:rFonts w:ascii="Times New Roman" w:hAnsi="Times New Roman"/>
          <w:sz w:val="24"/>
          <w:szCs w:val="24"/>
        </w:rPr>
        <w:t xml:space="preserve">) </w:t>
      </w:r>
      <w:r w:rsidR="00F460BD">
        <w:rPr>
          <w:rFonts w:ascii="Times New Roman" w:hAnsi="Times New Roman"/>
          <w:sz w:val="24"/>
          <w:szCs w:val="24"/>
        </w:rPr>
        <w:t>неспецифическую профилактику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2.ВЫБЕРИТЕ ПРИРОДНО – ОЧАГОВУЮ  БОЛЕЗНЬ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болезнь Лайма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дизентерия Флекснера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малярия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эшерихиоз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3.ПРИРОДНЫЕ ОЧАГИ ИНФЕКЦИОННЫХ  БОЛЕЗНЕЙ  МОГУТ ФОРМИРОВАТЬ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перелетные птицы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домашние птицы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домашние животные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синантропные грызуны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4.  ИСКЛЮЧИТЕ НЕПРАВИЛЬНЫЕ УТВЕРЖДЕНИЯ   ПОСТВАКЦИНАЛЬНЫЕ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 ОСЛОЖНЕНИЯ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C70813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отек Квинке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коллаптоидное состояние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гиперемия, инфильтрат на месте введения вакцинного препарата</w:t>
      </w:r>
    </w:p>
    <w:p w:rsidR="00E93805" w:rsidRPr="00EF749E" w:rsidRDefault="00E93805" w:rsidP="00C70813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афебрильные судороги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5.ЗАРАЖЕНИЕ  СЫПНЫМ  ТИФОМ  ПРОИСХОДИТ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487448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1)при втирании испражнений зараженных вшей на месте укуса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воздушно – капельным путем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при укусах блохой</w:t>
      </w:r>
    </w:p>
    <w:p w:rsidR="00E93805" w:rsidRPr="00EF749E" w:rsidRDefault="00E93805" w:rsidP="00C70813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контактным путем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6.МЕХАНИЗМ  ПЕРЕДАЧИ  ВОЗБУДИТЕЛЯ  ЗАВИСИТ  </w:t>
      </w:r>
      <w:proofErr w:type="gramStart"/>
      <w:r w:rsidRPr="00EF749E">
        <w:rPr>
          <w:rFonts w:ascii="Times New Roman" w:hAnsi="Times New Roman"/>
          <w:sz w:val="24"/>
          <w:szCs w:val="24"/>
        </w:rPr>
        <w:t>ОТ</w:t>
      </w:r>
      <w:proofErr w:type="gramEnd"/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C70813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первичной локализации возбудителя инфекционного процесса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вирулентности возбудителя</w:t>
      </w:r>
    </w:p>
    <w:p w:rsidR="00E93805" w:rsidRPr="00EF749E" w:rsidRDefault="00E93805" w:rsidP="00C70813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3)вида возбудителя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тяжести течения болезни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7.ВЫБЕРИТЕ ПРИРОДНО – ОЧАГОВУЮ </w:t>
      </w:r>
      <w:proofErr w:type="gramStart"/>
      <w:r w:rsidRPr="00EF749E">
        <w:rPr>
          <w:rFonts w:ascii="Times New Roman" w:hAnsi="Times New Roman"/>
          <w:sz w:val="24"/>
          <w:szCs w:val="24"/>
        </w:rPr>
        <w:t>Б ОЛЕЗНЬ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 НА ТЕРРИТОРИИ  РОССИИ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туляремия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сальмонеллез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кампилобактериоз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сыпной тиф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8.ИСТОЧНИКОМ  ВОЗБУДИТЕЛЕЙ  ИНФЕКЦИИ  ЯВЛЯЕТСЯ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птицы, зараженные арбовирусом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блохи, зараженные чумными бактериями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вода, зараженная холерным вибрионом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малярийные комары</w:t>
      </w:r>
    </w:p>
    <w:p w:rsidR="00E93805" w:rsidRPr="00EF749E" w:rsidRDefault="00E93805" w:rsidP="00EF749E">
      <w:pPr>
        <w:spacing w:after="0" w:line="240" w:lineRule="auto"/>
        <w:ind w:hanging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9. ЕСТЕСТВЕННОЙ СРЕДОЙ  ОБИТАНИЯ ДЛЯ ВОЗБУДИТЕЛЕЙ  САПРОНОЗОВ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 ЯВЛЯЮТСЯ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487448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абиотические объекты (вода, почва)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животные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насекомые</w:t>
      </w:r>
    </w:p>
    <w:p w:rsidR="00E93805" w:rsidRPr="00EF749E" w:rsidRDefault="00E93805" w:rsidP="00C70813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4)люди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10.ИСТОЧНИКОМ ВОЗБУДИТЕЛЕЙ ИНФЕКЦИИ  В </w:t>
      </w:r>
      <w:proofErr w:type="gramStart"/>
      <w:r w:rsidRPr="00EF749E">
        <w:rPr>
          <w:rFonts w:ascii="Times New Roman" w:hAnsi="Times New Roman"/>
          <w:sz w:val="24"/>
          <w:szCs w:val="24"/>
        </w:rPr>
        <w:t>С ТАЦИОНАРЕ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 МОЖЕТ  БЫТЬ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бактериовыделитель менингококков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переболевший корью месяц назад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больной хроническим бруцеллезом</w:t>
      </w:r>
    </w:p>
    <w:p w:rsidR="00E93805" w:rsidRPr="001D3035" w:rsidRDefault="00E93805" w:rsidP="00C70813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больной аскаридозом</w:t>
      </w:r>
    </w:p>
    <w:p w:rsidR="00E93805" w:rsidRPr="001D3035" w:rsidRDefault="00E93805" w:rsidP="00C70813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11.ПЕРИОДИЧЕСКИЕ ПОДЪЕМЫ И СПАДЫ  ЗАБОЛЕВАЕМОСТИ ИНФЕКЦИЯМИ С АСПИРАЦИОННЫМ МЕХАНИЗМОМ  ПЕРЕДАЧИ  ЗАВИСЯТ  </w:t>
      </w:r>
      <w:proofErr w:type="gramStart"/>
      <w:r w:rsidRPr="00EF749E">
        <w:rPr>
          <w:rFonts w:ascii="Times New Roman" w:hAnsi="Times New Roman"/>
          <w:sz w:val="24"/>
          <w:szCs w:val="24"/>
        </w:rPr>
        <w:t>ОТ</w:t>
      </w:r>
      <w:proofErr w:type="gramEnd"/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величины иммунной прослойки среди населения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состояния живого фонда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транспортных связей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климатических условий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12.В ПРИЕМНОЕ ОТДЕЛЕНИЕ БОЛЬНИЦЫ ПОСТУПИЛА ЖЕНЩИНА 30 ЛЕТ </w:t>
      </w:r>
      <w:proofErr w:type="gramStart"/>
      <w:r w:rsidRPr="00EF749E">
        <w:rPr>
          <w:rFonts w:ascii="Times New Roman" w:hAnsi="Times New Roman"/>
          <w:sz w:val="24"/>
          <w:szCs w:val="24"/>
        </w:rPr>
        <w:t>С</w:t>
      </w:r>
      <w:proofErr w:type="gramEnd"/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КРОВОТЕЧЕНИЕМ ПОСЛЕ ВНЕБОЛЬНИЧНОГО АБОРТА. СВЕДЕНИЙ О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F749E">
        <w:rPr>
          <w:rFonts w:ascii="Times New Roman" w:hAnsi="Times New Roman"/>
          <w:sz w:val="24"/>
          <w:szCs w:val="24"/>
        </w:rPr>
        <w:t>ПРИВИВКАХ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ПРОТИВ СТОЛБНЯКА НЕТ. ВАША ТАКТИКА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EF749E">
        <w:rPr>
          <w:rFonts w:ascii="Times New Roman" w:hAnsi="Times New Roman"/>
          <w:sz w:val="24"/>
          <w:szCs w:val="24"/>
        </w:rPr>
        <w:t>ввести АС-анатоксин и ПСС (или ПСЧИ)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ввести только АС-анатоксин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ввести только ПСС (или ПСЧИ)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запросить поликлинику о прививках, принимать решение в зависимости о ранее проведенных прививках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lastRenderedPageBreak/>
        <w:t>13.ДЛЯ ЭПИДЕМИЧЕСКОГО ПРОЦЕССА  ВИЧ – ИНФЕКЦИИ  ХАРАКТЕРНО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гнё</w:t>
      </w:r>
      <w:r w:rsidRPr="00EF749E">
        <w:rPr>
          <w:rFonts w:ascii="Times New Roman" w:hAnsi="Times New Roman"/>
          <w:sz w:val="24"/>
          <w:szCs w:val="24"/>
        </w:rPr>
        <w:t>здность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заболеваний, группирующихся вокруг одного источника: полового партнера, донора крови, спермы.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быстрая эстафетная передача инфекции от одного полового партнера другому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выраженная </w:t>
      </w:r>
      <w:proofErr w:type="gramStart"/>
      <w:r>
        <w:rPr>
          <w:rFonts w:ascii="Times New Roman" w:hAnsi="Times New Roman"/>
          <w:sz w:val="24"/>
          <w:szCs w:val="24"/>
        </w:rPr>
        <w:t>летнее-</w:t>
      </w:r>
      <w:r w:rsidRPr="00EF749E">
        <w:rPr>
          <w:rFonts w:ascii="Times New Roman" w:hAnsi="Times New Roman"/>
          <w:sz w:val="24"/>
          <w:szCs w:val="24"/>
        </w:rPr>
        <w:t>осенняя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заболеваемость с поражением лиц детородного возраста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F749E">
        <w:rPr>
          <w:rFonts w:ascii="Times New Roman" w:hAnsi="Times New Roman"/>
          <w:sz w:val="24"/>
          <w:szCs w:val="24"/>
        </w:rPr>
        <w:t>очаговость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без выраженной сезонности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14.ОЧАГОВУЮ ДЕЗИНФЕКЦИЮ  ПРОВОДЯТ  В  ОЧАГЕ</w:t>
      </w:r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дифтерии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легионеллеза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менингококковой инфекции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коклюш</w:t>
      </w:r>
      <w:r w:rsidRPr="00EF749E">
        <w:rPr>
          <w:rFonts w:ascii="Times New Roman" w:hAnsi="Times New Roman"/>
          <w:sz w:val="24"/>
          <w:szCs w:val="24"/>
        </w:rPr>
        <w:t>а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15.К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749E">
        <w:rPr>
          <w:rFonts w:ascii="Times New Roman" w:hAnsi="Times New Roman"/>
          <w:sz w:val="24"/>
          <w:szCs w:val="24"/>
        </w:rPr>
        <w:t>ГЕОГЕЛЬМИНТОЗАМ ОТНОСЯТСЯ</w:t>
      </w:r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аскаридоз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F749E">
        <w:rPr>
          <w:rFonts w:ascii="Times New Roman" w:hAnsi="Times New Roman"/>
          <w:sz w:val="24"/>
          <w:szCs w:val="24"/>
        </w:rPr>
        <w:t>тениоз</w:t>
      </w:r>
      <w:proofErr w:type="spellEnd"/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энтеробиоз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трихинеллез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16.ЗАРАЖЕНИЕ ЧЕЛОВЕКА  ТРИХИНЕЛЛЕЗОМ  ПРОИСХОДИТ  </w:t>
      </w:r>
      <w:proofErr w:type="gramStart"/>
      <w:r w:rsidRPr="00EF749E">
        <w:rPr>
          <w:rFonts w:ascii="Times New Roman" w:hAnsi="Times New Roman"/>
          <w:sz w:val="24"/>
          <w:szCs w:val="24"/>
        </w:rPr>
        <w:t>ПРИ</w:t>
      </w:r>
      <w:proofErr w:type="gramEnd"/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2E64E8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еде плохо термически обработанного мяса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EF749E">
        <w:rPr>
          <w:rFonts w:ascii="Times New Roman" w:hAnsi="Times New Roman"/>
          <w:sz w:val="24"/>
          <w:szCs w:val="24"/>
        </w:rPr>
        <w:t>употреблении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немытых овощей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питье из случайных водоемов</w:t>
      </w:r>
    </w:p>
    <w:p w:rsidR="00E93805" w:rsidRPr="00EF749E" w:rsidRDefault="00E93805" w:rsidP="002E64E8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F749E">
        <w:rPr>
          <w:rFonts w:ascii="Times New Roman" w:hAnsi="Times New Roman"/>
          <w:sz w:val="24"/>
          <w:szCs w:val="24"/>
        </w:rPr>
        <w:t>контакте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EF749E">
        <w:rPr>
          <w:rFonts w:ascii="Times New Roman" w:hAnsi="Times New Roman"/>
          <w:sz w:val="24"/>
          <w:szCs w:val="24"/>
        </w:rPr>
        <w:t>инвазированным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животным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17.ОСНОВНЫЕ МЕРОПРИЯТИЯ ПО ПРОФИЛАКТИКЕ ЖЕЛТОЙ ЛИХОРАДКИ</w:t>
      </w:r>
    </w:p>
    <w:p w:rsidR="00E93805" w:rsidRPr="00EF749E" w:rsidRDefault="00E93805" w:rsidP="00EF749E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карантин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дератизация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дезинфекция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специфическая профилактика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18.НА 10-Й ДЕНЬ ПРЕБЫВАНИЯ В СОМАТИЧЕСКОМ СТАЦИОНАРЕ У БОЛЬНОГО ПОЯВИЛСЯ ЖИДКИЙ СТУЛ, </w:t>
      </w:r>
      <w:proofErr w:type="gramStart"/>
      <w:r w:rsidRPr="00EF749E">
        <w:rPr>
          <w:rFonts w:ascii="Times New Roman" w:hAnsi="Times New Roman"/>
          <w:sz w:val="24"/>
          <w:szCs w:val="24"/>
        </w:rPr>
        <w:t>ВЫСЕЯНА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EF749E">
        <w:rPr>
          <w:rFonts w:ascii="Times New Roman" w:hAnsi="Times New Roman"/>
          <w:sz w:val="24"/>
          <w:szCs w:val="24"/>
          <w:lang w:val="en-US"/>
        </w:rPr>
        <w:t>SH</w:t>
      </w:r>
      <w:r w:rsidRPr="00EF749E">
        <w:rPr>
          <w:rFonts w:ascii="Times New Roman" w:hAnsi="Times New Roman"/>
          <w:sz w:val="24"/>
          <w:szCs w:val="24"/>
        </w:rPr>
        <w:t>.</w:t>
      </w:r>
      <w:r w:rsidRPr="00EF749E">
        <w:rPr>
          <w:rFonts w:ascii="Times New Roman" w:hAnsi="Times New Roman"/>
          <w:sz w:val="24"/>
          <w:szCs w:val="24"/>
          <w:lang w:val="en-US"/>
        </w:rPr>
        <w:t>SONNE</w:t>
      </w:r>
      <w:r w:rsidRPr="00EF749E">
        <w:rPr>
          <w:rFonts w:ascii="Times New Roman" w:hAnsi="Times New Roman"/>
          <w:sz w:val="24"/>
          <w:szCs w:val="24"/>
        </w:rPr>
        <w:t>.  ГДЕ ПРОИЗОШЛО ЗАРАЖЕНИЕ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в стационаре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до поступления в стационар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возможно, как до поступления в стационар, так и в стационаре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по дороге в стационар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2E64E8">
        <w:rPr>
          <w:rFonts w:ascii="Times New Roman" w:hAnsi="Times New Roman"/>
          <w:sz w:val="24"/>
          <w:szCs w:val="24"/>
        </w:rPr>
        <w:lastRenderedPageBreak/>
        <w:t>19</w:t>
      </w:r>
      <w:r w:rsidRPr="00EF749E">
        <w:rPr>
          <w:rFonts w:ascii="Times New Roman" w:hAnsi="Times New Roman"/>
          <w:sz w:val="24"/>
          <w:szCs w:val="24"/>
        </w:rPr>
        <w:t>.ЭПИДПРОЦЕСС  ГЛПС  В  РФ  ПРОЯВЛЯЕТСЯ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487448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как спорадической, так и вспышечной заболеваемостью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в основном в виде </w:t>
      </w:r>
      <w:proofErr w:type="spellStart"/>
      <w:r w:rsidRPr="00EF749E">
        <w:rPr>
          <w:rFonts w:ascii="Times New Roman" w:hAnsi="Times New Roman"/>
          <w:sz w:val="24"/>
          <w:szCs w:val="24"/>
        </w:rPr>
        <w:t>эпидвспышек</w:t>
      </w:r>
      <w:proofErr w:type="spellEnd"/>
    </w:p>
    <w:p w:rsidR="00E93805" w:rsidRPr="00EF749E" w:rsidRDefault="00E93805" w:rsidP="002E64E8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только спорадической заболеваемостью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4)эпидемической заболеваемостью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0</w:t>
      </w:r>
      <w:r w:rsidRPr="00EF749E">
        <w:rPr>
          <w:rFonts w:ascii="Times New Roman" w:hAnsi="Times New Roman"/>
          <w:sz w:val="24"/>
          <w:szCs w:val="24"/>
        </w:rPr>
        <w:t>.ЧУВСТВИТЕЛЬНОСТЬ ПАЦИЕНТА К НОРМАЛЬНОЙ ЛОШАДИНОЙ СЫВОРОТКЕ НЕОБХОДИМО  ОПРЕДЕЛИТЬ  ПЕРЕД  ВВЕДЕНИЕМ  ЕМУ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противостолбнячной сыворотки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антистафилококкового иммуноглобулина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нормального человеческого иммуноглобулина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противогриппозного иммуноглобулина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87448">
        <w:rPr>
          <w:rFonts w:ascii="Times New Roman" w:hAnsi="Times New Roman"/>
          <w:sz w:val="24"/>
          <w:szCs w:val="24"/>
        </w:rPr>
        <w:t>1</w:t>
      </w:r>
      <w:r w:rsidRPr="00EF749E">
        <w:rPr>
          <w:rFonts w:ascii="Times New Roman" w:hAnsi="Times New Roman"/>
          <w:sz w:val="24"/>
          <w:szCs w:val="24"/>
        </w:rPr>
        <w:t xml:space="preserve">.БЕЗУСЛОВНЫЙ КУРС АНТИРАБИЧЕСКОЙ  ВАКЦИНЫ  ПРОВОДЯТ 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ОБЯЗАТЕЛЬНО</w:t>
      </w:r>
    </w:p>
    <w:p w:rsidR="00E93805" w:rsidRPr="00EF749E" w:rsidRDefault="00E93805" w:rsidP="00EF749E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больному гидрофобией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после спровоцированного укуса известного животного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после ранения клювом или когтями вороны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после укуса неизвестного животного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2</w:t>
      </w:r>
      <w:r w:rsidRPr="00EF749E">
        <w:rPr>
          <w:rFonts w:ascii="Times New Roman" w:hAnsi="Times New Roman"/>
          <w:sz w:val="24"/>
          <w:szCs w:val="24"/>
        </w:rPr>
        <w:t>.УСЛОВНЫЙ КУРС ПРИВИВОК ПРОТИВ  ГИДРОФОБИИ  ПОКАЗАН ПРИ УКУСЕ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955B38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кошки, живущей в подъезде и исчезнувшей сразу после укуса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неизвестной собаки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лисицы</w:t>
      </w:r>
    </w:p>
    <w:p w:rsidR="00E93805" w:rsidRPr="00EF749E" w:rsidRDefault="00E93805" w:rsidP="002E64E8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известной здоровой собаки</w:t>
      </w:r>
    </w:p>
    <w:p w:rsidR="00E93805" w:rsidRPr="00EF749E" w:rsidRDefault="00E93805" w:rsidP="002E64E8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3</w:t>
      </w:r>
      <w:r w:rsidRPr="00EF749E">
        <w:rPr>
          <w:rFonts w:ascii="Times New Roman" w:hAnsi="Times New Roman"/>
          <w:sz w:val="24"/>
          <w:szCs w:val="24"/>
        </w:rPr>
        <w:t>.НАИБОЛЕЕ ДЛИТЕЛЬНУЮ ЗАЩИТУ ОТ БОЛЕЗНЕЙ ОБЕСПЕЧИВАЕТ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живая вакцина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инактивированная вакцина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химическая вакцина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иммуноглобулин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87448">
        <w:rPr>
          <w:rFonts w:ascii="Times New Roman" w:hAnsi="Times New Roman"/>
          <w:sz w:val="24"/>
          <w:szCs w:val="24"/>
        </w:rPr>
        <w:t>4</w:t>
      </w:r>
      <w:r w:rsidRPr="00EF749E">
        <w:rPr>
          <w:rFonts w:ascii="Times New Roman" w:hAnsi="Times New Roman"/>
          <w:sz w:val="24"/>
          <w:szCs w:val="24"/>
        </w:rPr>
        <w:t>.В ПАРОВОЙ  КАМЕРЕ  НЕЛЬЗЯ  ОБРАБАТЫВАТЬ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обувь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подушки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матрас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ветошь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87448">
        <w:rPr>
          <w:rFonts w:ascii="Times New Roman" w:hAnsi="Times New Roman"/>
          <w:sz w:val="24"/>
          <w:szCs w:val="24"/>
        </w:rPr>
        <w:t>5</w:t>
      </w:r>
      <w:r w:rsidRPr="00EF749E">
        <w:rPr>
          <w:rFonts w:ascii="Times New Roman" w:hAnsi="Times New Roman"/>
          <w:sz w:val="24"/>
          <w:szCs w:val="24"/>
        </w:rPr>
        <w:t>. ЭПИДЕМИЧЕСКИЙ  ПРОЦЕСС – ЭТО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распространение инфекционных болезней среди людей</w:t>
      </w:r>
    </w:p>
    <w:p w:rsidR="00E93805" w:rsidRPr="00EF749E" w:rsidRDefault="00E93805" w:rsidP="00EF74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распространение инфекционных болезней среди животных</w:t>
      </w:r>
    </w:p>
    <w:p w:rsidR="00E93805" w:rsidRPr="00EF749E" w:rsidRDefault="00E93805" w:rsidP="00EF74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пребывание и размножение возбудителя на объектах окружающей среды</w:t>
      </w:r>
    </w:p>
    <w:p w:rsidR="00E93805" w:rsidRPr="00EF749E" w:rsidRDefault="00E93805" w:rsidP="00EF74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распространение возбудителей инфекционных болезней среди переносчиков</w:t>
      </w:r>
    </w:p>
    <w:p w:rsidR="00E93805" w:rsidRPr="00EF749E" w:rsidRDefault="00E93805" w:rsidP="00D906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Pr="002E64E8">
        <w:rPr>
          <w:rFonts w:ascii="Times New Roman" w:hAnsi="Times New Roman"/>
          <w:sz w:val="24"/>
          <w:szCs w:val="24"/>
        </w:rPr>
        <w:t>6</w:t>
      </w:r>
      <w:r w:rsidRPr="00EF749E">
        <w:rPr>
          <w:rFonts w:ascii="Times New Roman" w:hAnsi="Times New Roman"/>
          <w:sz w:val="24"/>
          <w:szCs w:val="24"/>
        </w:rPr>
        <w:t>.В ОЧАГЕ  ДИФТЕРИИ  НЕ  СЛЕДУЕТ  ПРОВОДИТЬ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введение </w:t>
      </w:r>
      <w:proofErr w:type="gramStart"/>
      <w:r w:rsidRPr="00EF749E">
        <w:rPr>
          <w:rFonts w:ascii="Times New Roman" w:hAnsi="Times New Roman"/>
          <w:sz w:val="24"/>
          <w:szCs w:val="24"/>
        </w:rPr>
        <w:t>АД-М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анатоксина людям с низким уровнем противодифтерийного иммунитета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бактериологическое обследование </w:t>
      </w:r>
      <w:proofErr w:type="gramStart"/>
      <w:r w:rsidRPr="00EF749E">
        <w:rPr>
          <w:rFonts w:ascii="Times New Roman" w:hAnsi="Times New Roman"/>
          <w:sz w:val="24"/>
          <w:szCs w:val="24"/>
        </w:rPr>
        <w:t>контактных</w:t>
      </w:r>
      <w:proofErr w:type="gramEnd"/>
    </w:p>
    <w:p w:rsidR="00E93805" w:rsidRPr="00487448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наблюдение </w:t>
      </w:r>
      <w:proofErr w:type="gramStart"/>
      <w:r w:rsidRPr="00EF749E">
        <w:rPr>
          <w:rFonts w:ascii="Times New Roman" w:hAnsi="Times New Roman"/>
          <w:sz w:val="24"/>
          <w:szCs w:val="24"/>
        </w:rPr>
        <w:t>контактных</w:t>
      </w:r>
      <w:proofErr w:type="gramEnd"/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введение контактным лицам противодифтерийной сыворотки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7</w:t>
      </w:r>
      <w:r w:rsidRPr="00EF749E">
        <w:rPr>
          <w:rFonts w:ascii="Times New Roman" w:hAnsi="Times New Roman"/>
          <w:sz w:val="24"/>
          <w:szCs w:val="24"/>
        </w:rPr>
        <w:t>.ВОДНАЯ ВСПЫШКА КИШЕЧНЫХ  ИНФЕКЦИЙ  ХАРАКТЕРИЗУЕТСЯ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разнообразием сер</w:t>
      </w:r>
      <w:proofErr w:type="gramStart"/>
      <w:r w:rsidRPr="00EF749E">
        <w:rPr>
          <w:rFonts w:ascii="Times New Roman" w:hAnsi="Times New Roman"/>
          <w:sz w:val="24"/>
          <w:szCs w:val="24"/>
        </w:rPr>
        <w:t>о-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, фаго-, биоваров выделяемых возбудителей у заболевших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наличием сезонности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отсутствием предвестников вспышки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преобладанием </w:t>
      </w:r>
      <w:proofErr w:type="gramStart"/>
      <w:r w:rsidRPr="00EF749E">
        <w:rPr>
          <w:rFonts w:ascii="Times New Roman" w:hAnsi="Times New Roman"/>
          <w:sz w:val="24"/>
          <w:szCs w:val="24"/>
        </w:rPr>
        <w:t>минимального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инкубационного период у заболевших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487448">
        <w:rPr>
          <w:rFonts w:ascii="Times New Roman" w:hAnsi="Times New Roman"/>
          <w:sz w:val="24"/>
          <w:szCs w:val="24"/>
        </w:rPr>
        <w:t>28</w:t>
      </w:r>
      <w:r w:rsidRPr="00EF749E">
        <w:rPr>
          <w:rFonts w:ascii="Times New Roman" w:hAnsi="Times New Roman"/>
          <w:sz w:val="24"/>
          <w:szCs w:val="24"/>
        </w:rPr>
        <w:t xml:space="preserve">.ГОСПИТАЛИЗАЦИЯ  ОБЯЗАТЕЛЬНА  </w:t>
      </w:r>
      <w:proofErr w:type="gramStart"/>
      <w:r w:rsidRPr="00EF749E">
        <w:rPr>
          <w:rFonts w:ascii="Times New Roman" w:hAnsi="Times New Roman"/>
          <w:sz w:val="24"/>
          <w:szCs w:val="24"/>
        </w:rPr>
        <w:t>ПРИ</w:t>
      </w:r>
      <w:proofErr w:type="gramEnd"/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ветряной оспе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дифтерии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кори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F749E">
        <w:rPr>
          <w:rFonts w:ascii="Times New Roman" w:hAnsi="Times New Roman"/>
          <w:sz w:val="24"/>
          <w:szCs w:val="24"/>
        </w:rPr>
        <w:t>коклюше</w:t>
      </w:r>
      <w:proofErr w:type="gramEnd"/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2E64E8">
        <w:rPr>
          <w:rFonts w:ascii="Times New Roman" w:hAnsi="Times New Roman"/>
          <w:sz w:val="24"/>
          <w:szCs w:val="24"/>
        </w:rPr>
        <w:t>29</w:t>
      </w:r>
      <w:r w:rsidRPr="00EF749E">
        <w:rPr>
          <w:rFonts w:ascii="Times New Roman" w:hAnsi="Times New Roman"/>
          <w:sz w:val="24"/>
          <w:szCs w:val="24"/>
        </w:rPr>
        <w:t xml:space="preserve">. ГОСПИТАЛИЗАЦИЯ  ОБЯЗАТЕЛЬНА  </w:t>
      </w:r>
      <w:proofErr w:type="gramStart"/>
      <w:r w:rsidRPr="00EF749E">
        <w:rPr>
          <w:rFonts w:ascii="Times New Roman" w:hAnsi="Times New Roman"/>
          <w:sz w:val="24"/>
          <w:szCs w:val="24"/>
        </w:rPr>
        <w:t>ПРИ</w:t>
      </w:r>
      <w:proofErr w:type="gramEnd"/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дизентерии Григорьева – </w:t>
      </w:r>
      <w:proofErr w:type="spellStart"/>
      <w:r w:rsidRPr="00EF749E">
        <w:rPr>
          <w:rFonts w:ascii="Times New Roman" w:hAnsi="Times New Roman"/>
          <w:sz w:val="24"/>
          <w:szCs w:val="24"/>
        </w:rPr>
        <w:t>Шига</w:t>
      </w:r>
      <w:proofErr w:type="spellEnd"/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дизентерии Флекснера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дизентерии Зонне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эшерихиозе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0</w:t>
      </w:r>
      <w:r w:rsidRPr="00EF749E">
        <w:rPr>
          <w:rFonts w:ascii="Times New Roman" w:hAnsi="Times New Roman"/>
          <w:sz w:val="24"/>
          <w:szCs w:val="24"/>
        </w:rPr>
        <w:t>. ОБЛИГАТНЫЙ ЗООНОЗ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487448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псевдотуберкулез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иерсиниоз</w:t>
      </w:r>
    </w:p>
    <w:p w:rsidR="00E93805" w:rsidRPr="00487448" w:rsidRDefault="00E93805" w:rsidP="002E64E8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сальмонеллез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кампилобактериоз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1</w:t>
      </w:r>
      <w:r w:rsidRPr="00EF749E">
        <w:rPr>
          <w:rFonts w:ascii="Times New Roman" w:hAnsi="Times New Roman"/>
          <w:sz w:val="24"/>
          <w:szCs w:val="24"/>
        </w:rPr>
        <w:t>.ИНФИЦИРОВАНИЕ МЕДИЦИНСКОГО ПЕРСОНАЛА ВИЧ НЕ ВОЗМОЖНО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при подготовке полости рта к протезированию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при случайном уколе во время операции с нарушением целостности кожных покровов рук хирурга</w:t>
      </w:r>
    </w:p>
    <w:p w:rsidR="00E93805" w:rsidRPr="00487448" w:rsidRDefault="00E93805" w:rsidP="00C645DF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при парентеральны</w:t>
      </w:r>
      <w:r>
        <w:rPr>
          <w:rFonts w:ascii="Times New Roman" w:hAnsi="Times New Roman"/>
          <w:sz w:val="24"/>
          <w:szCs w:val="24"/>
        </w:rPr>
        <w:t>х процедурах, переливании крови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при удалении зубного камня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645DF">
        <w:rPr>
          <w:rFonts w:ascii="Times New Roman" w:hAnsi="Times New Roman"/>
          <w:sz w:val="24"/>
          <w:szCs w:val="24"/>
        </w:rPr>
        <w:t>2</w:t>
      </w:r>
      <w:r w:rsidRPr="00EF749E">
        <w:rPr>
          <w:rFonts w:ascii="Times New Roman" w:hAnsi="Times New Roman"/>
          <w:sz w:val="24"/>
          <w:szCs w:val="24"/>
        </w:rPr>
        <w:t>.ПИЩЕВАЯ ВСПЫШКА КИШЕЧНЫХ  ИНФЕКЦИЙ  ХАРАКТЕРИЗУЕТСЯ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487448" w:rsidRDefault="00E93805" w:rsidP="00EF74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выделением одного серо</w:t>
      </w:r>
      <w:r w:rsidRPr="00EF749E">
        <w:rPr>
          <w:rFonts w:ascii="Times New Roman" w:hAnsi="Times New Roman"/>
          <w:sz w:val="24"/>
          <w:szCs w:val="24"/>
        </w:rPr>
        <w:t>, фаг</w:t>
      </w:r>
      <w:proofErr w:type="gramStart"/>
      <w:r w:rsidRPr="00EF749E">
        <w:rPr>
          <w:rFonts w:ascii="Times New Roman" w:hAnsi="Times New Roman"/>
          <w:sz w:val="24"/>
          <w:szCs w:val="24"/>
        </w:rPr>
        <w:t>о-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749E">
        <w:rPr>
          <w:rFonts w:ascii="Times New Roman" w:hAnsi="Times New Roman"/>
          <w:sz w:val="24"/>
          <w:szCs w:val="24"/>
        </w:rPr>
        <w:t>биовара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возбудителя у заболевших </w:t>
      </w:r>
    </w:p>
    <w:p w:rsidR="00E93805" w:rsidRPr="00EF749E" w:rsidRDefault="00E93805" w:rsidP="00EF74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наличием сезонности</w:t>
      </w:r>
    </w:p>
    <w:p w:rsidR="00E93805" w:rsidRPr="00EF749E" w:rsidRDefault="00E93805" w:rsidP="00EF74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преобладанием атипичных форм болезни</w:t>
      </w:r>
    </w:p>
    <w:p w:rsidR="00E93805" w:rsidRPr="00EF749E" w:rsidRDefault="00E93805" w:rsidP="00C645D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наличием предвестников вспышки</w:t>
      </w:r>
    </w:p>
    <w:p w:rsidR="00E93805" w:rsidRPr="00EF749E" w:rsidRDefault="00E93805" w:rsidP="00EF74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D906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Pr="002E64E8">
        <w:rPr>
          <w:rFonts w:ascii="Times New Roman" w:hAnsi="Times New Roman"/>
          <w:sz w:val="24"/>
          <w:szCs w:val="24"/>
        </w:rPr>
        <w:t>3</w:t>
      </w:r>
      <w:r w:rsidRPr="00EF749E">
        <w:rPr>
          <w:rFonts w:ascii="Times New Roman" w:hAnsi="Times New Roman"/>
          <w:sz w:val="24"/>
          <w:szCs w:val="24"/>
        </w:rPr>
        <w:t xml:space="preserve">.ПРИ ПРОВЕДЕНИИ ПЛАНОВЫХ ПРИВИВОК ПРОТИВ ДИФТЕРИИ И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СТОЛБНЯКА  МОЖНО  ПРИВИТЬ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EF749E">
        <w:rPr>
          <w:rFonts w:ascii="Times New Roman" w:hAnsi="Times New Roman"/>
          <w:sz w:val="24"/>
          <w:szCs w:val="24"/>
        </w:rPr>
        <w:t>переболевшего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корью месяц назад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F749E">
        <w:rPr>
          <w:rFonts w:ascii="Times New Roman" w:hAnsi="Times New Roman"/>
          <w:sz w:val="24"/>
          <w:szCs w:val="24"/>
        </w:rPr>
        <w:t>2) привитого против туберкулеза  две недели назад</w:t>
      </w:r>
      <w:proofErr w:type="gramEnd"/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переболевшего вирусным гепатитом</w:t>
      </w:r>
      <w:proofErr w:type="gramStart"/>
      <w:r w:rsidRPr="00EF749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два месяца назад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F749E">
        <w:rPr>
          <w:rFonts w:ascii="Times New Roman" w:hAnsi="Times New Roman"/>
          <w:sz w:val="24"/>
          <w:szCs w:val="24"/>
        </w:rPr>
        <w:t>переболевшего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гриппом неделю назад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4</w:t>
      </w:r>
      <w:r w:rsidRPr="00EF749E">
        <w:rPr>
          <w:rFonts w:ascii="Times New Roman" w:hAnsi="Times New Roman"/>
          <w:sz w:val="24"/>
          <w:szCs w:val="24"/>
        </w:rPr>
        <w:t xml:space="preserve">.КАКИЕ ИЗ ПЕРЕЧИСЛЕННЫХ СИТУАЦИЙ МОЖНО РАССМАТРИВАТЬ  КАК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ВНУТРИБОЛЬНИЧНОЕ  ЗАРАЖЕНИЕ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C645DF" w:rsidRDefault="00E93805" w:rsidP="00C645DF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в урологическом отделении у больного пиелонефритом при посеве мочи выделена сальмонелла Лондон, м</w:t>
      </w:r>
      <w:r>
        <w:rPr>
          <w:rFonts w:ascii="Times New Roman" w:hAnsi="Times New Roman"/>
          <w:sz w:val="24"/>
          <w:szCs w:val="24"/>
        </w:rPr>
        <w:t>оча взята на 3 день госпитализации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дизентерия диагностирована у больного холециститом на 10-й день госпитализации в терапевтическом отделении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корь (пятна Филатова) выявлен</w:t>
      </w:r>
      <w:r>
        <w:rPr>
          <w:rFonts w:ascii="Times New Roman" w:hAnsi="Times New Roman"/>
          <w:sz w:val="24"/>
          <w:szCs w:val="24"/>
        </w:rPr>
        <w:t>а на 5</w:t>
      </w:r>
      <w:r w:rsidRPr="00EF749E">
        <w:rPr>
          <w:rFonts w:ascii="Times New Roman" w:hAnsi="Times New Roman"/>
          <w:sz w:val="24"/>
          <w:szCs w:val="24"/>
        </w:rPr>
        <w:t xml:space="preserve"> день госпитализации больного в терапевтическое отделение</w:t>
      </w:r>
    </w:p>
    <w:p w:rsidR="00E93805" w:rsidRPr="00EF749E" w:rsidRDefault="00E93805" w:rsidP="00C645DF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брюшной тиф диагностирован серологически на 7-й день госпитализации больного с диагнозом «пневмония» в терапевтическое отделение</w:t>
      </w:r>
    </w:p>
    <w:p w:rsidR="00E93805" w:rsidRPr="00EF749E" w:rsidRDefault="00E93805" w:rsidP="00C645DF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5</w:t>
      </w:r>
      <w:r w:rsidRPr="00EF749E">
        <w:rPr>
          <w:rFonts w:ascii="Times New Roman" w:hAnsi="Times New Roman"/>
          <w:sz w:val="24"/>
          <w:szCs w:val="24"/>
        </w:rPr>
        <w:t>.ЭКСТРЕННОЕ ИЗВЕЩЕНИЕ В ТЕРРИТОРИАЛЬНЫЙ ЦЕНТР САНЭПИДНАДЗОРА ЛЕЧАЩИЙ  ВРАЧ  ОТПРАВЛЯЕТ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при подозрении на инфекционное заболевание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только после бактериологического подтверждения заболевания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только после консультации с врачом – инфекционистом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после госпитализации больного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6</w:t>
      </w:r>
      <w:r w:rsidRPr="00EF749E">
        <w:rPr>
          <w:rFonts w:ascii="Times New Roman" w:hAnsi="Times New Roman"/>
          <w:sz w:val="24"/>
          <w:szCs w:val="24"/>
        </w:rPr>
        <w:t xml:space="preserve">.ПЛАНОВЫЕ ПРИВИВКИ ВЗРОСЛОМУ  НАСЕЛЕНИЮ  ПРОВОДЯТ  </w:t>
      </w:r>
      <w:proofErr w:type="gramStart"/>
      <w:r w:rsidRPr="00EF749E">
        <w:rPr>
          <w:rFonts w:ascii="Times New Roman" w:hAnsi="Times New Roman"/>
          <w:sz w:val="24"/>
          <w:szCs w:val="24"/>
        </w:rPr>
        <w:t>ПРОТИВ</w:t>
      </w:r>
      <w:proofErr w:type="gramEnd"/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C645DF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кори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скарлатины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энтеровирусной инфекции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/>
          <w:sz w:val="24"/>
          <w:szCs w:val="24"/>
        </w:rPr>
        <w:t>рожи</w:t>
      </w:r>
      <w:proofErr w:type="gramEnd"/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87448">
        <w:rPr>
          <w:rFonts w:ascii="Times New Roman" w:hAnsi="Times New Roman"/>
          <w:sz w:val="24"/>
          <w:szCs w:val="24"/>
        </w:rPr>
        <w:t>7</w:t>
      </w:r>
      <w:r w:rsidRPr="00EF749E">
        <w:rPr>
          <w:rFonts w:ascii="Times New Roman" w:hAnsi="Times New Roman"/>
          <w:sz w:val="24"/>
          <w:szCs w:val="24"/>
        </w:rPr>
        <w:t xml:space="preserve">.ВЕРТИКАЛЬНЫЙ МЕХАНИЗМ ПЕРЕДАЧИ ВОЗБУДИТЕЛЯ  ИНФЕКЦИИ </w:t>
      </w:r>
    </w:p>
    <w:p w:rsidR="00E93805" w:rsidRPr="00EF749E" w:rsidRDefault="00E93805" w:rsidP="00806407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ВОЗМОЖЕН  ПРИ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EF749E">
        <w:rPr>
          <w:rFonts w:ascii="Times New Roman" w:hAnsi="Times New Roman"/>
          <w:sz w:val="24"/>
          <w:szCs w:val="24"/>
        </w:rPr>
        <w:t>токсоплазмозе</w:t>
      </w:r>
      <w:proofErr w:type="gramEnd"/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EF749E">
        <w:rPr>
          <w:rFonts w:ascii="Times New Roman" w:hAnsi="Times New Roman"/>
          <w:sz w:val="24"/>
          <w:szCs w:val="24"/>
        </w:rPr>
        <w:t>сальмонеллезе</w:t>
      </w:r>
      <w:proofErr w:type="gramEnd"/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дизентерии Зонне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скарлатине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2E64E8">
        <w:rPr>
          <w:rFonts w:ascii="Times New Roman" w:hAnsi="Times New Roman"/>
          <w:sz w:val="24"/>
          <w:szCs w:val="24"/>
        </w:rPr>
        <w:t>38</w:t>
      </w:r>
      <w:r w:rsidRPr="00EF74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ИСКЛЮЧЕНИЕМ ЭПИДЕМИЧЕСКОГО ПРОЦЕССА ЯВЛЯЕТСЯ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спорадическая заболеваемость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эпид</w:t>
      </w:r>
      <w:r w:rsidRPr="00EF749E">
        <w:rPr>
          <w:rFonts w:ascii="Times New Roman" w:hAnsi="Times New Roman"/>
          <w:sz w:val="24"/>
          <w:szCs w:val="24"/>
        </w:rPr>
        <w:t>вспышка</w:t>
      </w:r>
      <w:proofErr w:type="spellEnd"/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эпидемии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пандемии</w:t>
      </w:r>
    </w:p>
    <w:p w:rsidR="00E93805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2E64E8">
        <w:rPr>
          <w:rFonts w:ascii="Times New Roman" w:hAnsi="Times New Roman"/>
          <w:sz w:val="24"/>
          <w:szCs w:val="24"/>
        </w:rPr>
        <w:t>39</w:t>
      </w:r>
      <w:r w:rsidRPr="00EF749E">
        <w:rPr>
          <w:rFonts w:ascii="Times New Roman" w:hAnsi="Times New Roman"/>
          <w:sz w:val="24"/>
          <w:szCs w:val="24"/>
        </w:rPr>
        <w:t xml:space="preserve">.КАК ПОСТУПИТЬ  С РЕБЕНКОМ 7 ЛЕТ, ПОКУСАННЫМ В ГОЛЕНЬ ИЗВЕСТНОЙ СОБАКОЙ ВО ВРЕМЯ ИГРЫ? РЕБЕНОК 2 МЕСЯЦА НАЗАД ПОЛУЧИЛ </w:t>
      </w:r>
      <w:proofErr w:type="gramStart"/>
      <w:r w:rsidRPr="00EF749E">
        <w:rPr>
          <w:rFonts w:ascii="Times New Roman" w:hAnsi="Times New Roman"/>
          <w:sz w:val="24"/>
          <w:szCs w:val="24"/>
        </w:rPr>
        <w:t>ПЛАНОВУЮ</w:t>
      </w:r>
      <w:proofErr w:type="gramEnd"/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РЕВАКЦИНАЦИЮ  АДС-М АНАТОКСИНА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806407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наблюдать животное, ввести антирабическую в</w:t>
      </w:r>
      <w:r>
        <w:rPr>
          <w:rFonts w:ascii="Times New Roman" w:hAnsi="Times New Roman"/>
          <w:sz w:val="24"/>
          <w:szCs w:val="24"/>
        </w:rPr>
        <w:t>акцину, АС-анатоксин и ПСС              (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r w:rsidRPr="00EF749E">
        <w:rPr>
          <w:rFonts w:ascii="Times New Roman" w:hAnsi="Times New Roman"/>
          <w:sz w:val="24"/>
          <w:szCs w:val="24"/>
        </w:rPr>
        <w:t>ПСЧИ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br/>
        <w:t xml:space="preserve">2) </w:t>
      </w:r>
      <w:r w:rsidRPr="00EF749E">
        <w:rPr>
          <w:rFonts w:ascii="Times New Roman" w:hAnsi="Times New Roman"/>
          <w:sz w:val="24"/>
          <w:szCs w:val="24"/>
        </w:rPr>
        <w:t>наблюдать животное, антирабические прививки не проводить, ввести А</w:t>
      </w:r>
      <w:proofErr w:type="gramStart"/>
      <w:r w:rsidRPr="00EF749E">
        <w:rPr>
          <w:rFonts w:ascii="Times New Roman" w:hAnsi="Times New Roman"/>
          <w:sz w:val="24"/>
          <w:szCs w:val="24"/>
        </w:rPr>
        <w:t>С-</w:t>
      </w:r>
      <w:proofErr w:type="gramEnd"/>
      <w:r>
        <w:rPr>
          <w:rFonts w:ascii="Times New Roman" w:hAnsi="Times New Roman"/>
          <w:sz w:val="24"/>
          <w:szCs w:val="24"/>
        </w:rPr>
        <w:t xml:space="preserve">       </w:t>
      </w:r>
      <w:r w:rsidRPr="00EF749E">
        <w:rPr>
          <w:rFonts w:ascii="Times New Roman" w:hAnsi="Times New Roman"/>
          <w:sz w:val="24"/>
          <w:szCs w:val="24"/>
        </w:rPr>
        <w:t>анатоксин и ПСС (или ПСЧИ)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наблюдать животное, ввести антирабическую вакцину и АС-анатоксин</w:t>
      </w:r>
    </w:p>
    <w:p w:rsidR="00E93805" w:rsidRPr="00EF749E" w:rsidRDefault="00E93805" w:rsidP="00F35DAB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наблюдать животное, антирабические прививки не проводить, ввести А</w:t>
      </w:r>
      <w:proofErr w:type="gramStart"/>
      <w:r w:rsidRPr="00EF749E">
        <w:rPr>
          <w:rFonts w:ascii="Times New Roman" w:hAnsi="Times New Roman"/>
          <w:sz w:val="24"/>
          <w:szCs w:val="24"/>
        </w:rPr>
        <w:t>С-</w:t>
      </w:r>
      <w:proofErr w:type="gramEnd"/>
      <w:r>
        <w:rPr>
          <w:rFonts w:ascii="Times New Roman" w:hAnsi="Times New Roman"/>
          <w:sz w:val="24"/>
          <w:szCs w:val="24"/>
        </w:rPr>
        <w:t xml:space="preserve">        </w:t>
      </w:r>
      <w:r w:rsidRPr="00EF749E">
        <w:rPr>
          <w:rFonts w:ascii="Times New Roman" w:hAnsi="Times New Roman"/>
          <w:sz w:val="24"/>
          <w:szCs w:val="24"/>
        </w:rPr>
        <w:t>анатоксин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0</w:t>
      </w:r>
      <w:r w:rsidRPr="00EF749E">
        <w:rPr>
          <w:rFonts w:ascii="Times New Roman" w:hAnsi="Times New Roman"/>
          <w:sz w:val="24"/>
          <w:szCs w:val="24"/>
        </w:rPr>
        <w:t xml:space="preserve">.ПРИ ЗАВОЗЕ ОСОБО ОПАСНОЙ (КАРАНТИННОЙ) ИНФЕКЦИИ ВСЮ РАБОТУ ПО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EF749E">
        <w:rPr>
          <w:rFonts w:ascii="Times New Roman" w:hAnsi="Times New Roman"/>
          <w:sz w:val="24"/>
          <w:szCs w:val="24"/>
        </w:rPr>
        <w:t xml:space="preserve">ЛОКАЛИЗАЦИИ ОЧАГА, ПРЕДУПРЕЖДЕНИЮ РАСПРОСТРАНЕНИЯ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F749E">
        <w:rPr>
          <w:rFonts w:ascii="Times New Roman" w:hAnsi="Times New Roman"/>
          <w:sz w:val="24"/>
          <w:szCs w:val="24"/>
        </w:rPr>
        <w:t xml:space="preserve">ИНФЕКЦИОННОЙ БОЛЕЗНИ, ЛИКВИДАЦИИ ОЧАГА </w:t>
      </w:r>
      <w:proofErr w:type="gramStart"/>
      <w:r w:rsidRPr="00EF749E">
        <w:rPr>
          <w:rFonts w:ascii="Times New Roman" w:hAnsi="Times New Roman"/>
          <w:sz w:val="24"/>
          <w:szCs w:val="24"/>
        </w:rPr>
        <w:t>НА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АДМИНИСТРАТИВНОЙ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749E">
        <w:rPr>
          <w:rFonts w:ascii="Times New Roman" w:hAnsi="Times New Roman"/>
          <w:sz w:val="24"/>
          <w:szCs w:val="24"/>
        </w:rPr>
        <w:t>ТЕРРИТОРИИ  ВОЗГЛАВЛЯЕТ  И  ОРГАНИЗУЕТ</w:t>
      </w: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F35DAB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санитарно – противоэпидемическая комиссия (СПК)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санитарно – эпидемиологическая служба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правоохранительные органы</w:t>
      </w:r>
    </w:p>
    <w:p w:rsidR="00E93805" w:rsidRPr="00EF749E" w:rsidRDefault="00E93805" w:rsidP="00F35DAB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лечебная служба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30385E">
      <w:pPr>
        <w:spacing w:after="0" w:line="240" w:lineRule="auto"/>
        <w:ind w:left="-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1</w:t>
      </w:r>
      <w:r w:rsidRPr="00EF749E">
        <w:rPr>
          <w:rFonts w:ascii="Times New Roman" w:hAnsi="Times New Roman"/>
          <w:sz w:val="24"/>
          <w:szCs w:val="24"/>
        </w:rPr>
        <w:t xml:space="preserve">.СРЕДИ ПАССАЖИРОВ САМОЛЕТА, СЛЕДУЮЩЕГО РЕЙСОМ БОМБЕЙ –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МОСКВА, ВЫЯВЛЕН БОЛЬНОЙ С ПОДОЗРЕНИЕМ НА ХОЛЕРУ. В ОТНОШЕНИИ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БОЛЬНОГО, ПАССАЖИРОВ (ГРАЖДАН РОССИИ И ИНОСТРАНЦЕВ), ЧЛЕНОВ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ЭКИПАЖА ПРОВОДЯТ КОМПЛЕКС </w:t>
      </w:r>
      <w:proofErr w:type="gramStart"/>
      <w:r w:rsidRPr="00EF749E">
        <w:rPr>
          <w:rFonts w:ascii="Times New Roman" w:hAnsi="Times New Roman"/>
          <w:sz w:val="24"/>
          <w:szCs w:val="24"/>
        </w:rPr>
        <w:t>ПРОФИЛАКТИЧЕСКИХ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И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ПРОТИВОЭПИДЕМИЧЕСКИХ МЕРОПРИЯТИЙ. КАКИЕ ИЗ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ПЕРЕЧИСЛЕННЫХ  </w:t>
      </w:r>
      <w:r>
        <w:rPr>
          <w:rFonts w:ascii="Times New Roman" w:hAnsi="Times New Roman"/>
          <w:sz w:val="24"/>
          <w:szCs w:val="24"/>
        </w:rPr>
        <w:t xml:space="preserve">МЕРОПРИЯТИЙ </w:t>
      </w:r>
      <w:r w:rsidRPr="00EF749E">
        <w:rPr>
          <w:rFonts w:ascii="Times New Roman" w:hAnsi="Times New Roman"/>
          <w:sz w:val="24"/>
          <w:szCs w:val="24"/>
        </w:rPr>
        <w:t xml:space="preserve">  ПРОВОДЯТСЯ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госпитализация больного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медицинское  наблюдени</w:t>
      </w:r>
      <w:r>
        <w:rPr>
          <w:rFonts w:ascii="Times New Roman" w:hAnsi="Times New Roman"/>
          <w:sz w:val="24"/>
          <w:szCs w:val="24"/>
        </w:rPr>
        <w:t>е за членами экипажа в течение 30</w:t>
      </w:r>
      <w:r w:rsidRPr="00EF749E">
        <w:rPr>
          <w:rFonts w:ascii="Times New Roman" w:hAnsi="Times New Roman"/>
          <w:sz w:val="24"/>
          <w:szCs w:val="24"/>
        </w:rPr>
        <w:t xml:space="preserve"> дней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медицинское наблюд</w:t>
      </w:r>
      <w:r>
        <w:rPr>
          <w:rFonts w:ascii="Times New Roman" w:hAnsi="Times New Roman"/>
          <w:sz w:val="24"/>
          <w:szCs w:val="24"/>
        </w:rPr>
        <w:t xml:space="preserve">ение за пассажирами в течение 20 </w:t>
      </w:r>
      <w:r w:rsidRPr="00EF749E">
        <w:rPr>
          <w:rFonts w:ascii="Times New Roman" w:hAnsi="Times New Roman"/>
          <w:sz w:val="24"/>
          <w:szCs w:val="24"/>
        </w:rPr>
        <w:t>дней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медицинское наблюд</w:t>
      </w:r>
      <w:r>
        <w:rPr>
          <w:rFonts w:ascii="Times New Roman" w:hAnsi="Times New Roman"/>
          <w:sz w:val="24"/>
          <w:szCs w:val="24"/>
        </w:rPr>
        <w:t>ение за пассажирами в течение 1 дня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1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2E64E8">
        <w:rPr>
          <w:rFonts w:ascii="Times New Roman" w:hAnsi="Times New Roman"/>
          <w:color w:val="000000"/>
          <w:sz w:val="24"/>
          <w:szCs w:val="24"/>
        </w:rPr>
        <w:t>2</w:t>
      </w:r>
      <w:r w:rsidRPr="00EF749E">
        <w:rPr>
          <w:rFonts w:ascii="Times New Roman" w:hAnsi="Times New Roman"/>
          <w:color w:val="000000"/>
          <w:sz w:val="24"/>
          <w:szCs w:val="24"/>
        </w:rPr>
        <w:t xml:space="preserve">.К </w:t>
      </w:r>
      <w:r>
        <w:rPr>
          <w:rFonts w:ascii="Times New Roman" w:hAnsi="Times New Roman"/>
          <w:color w:val="000000"/>
          <w:sz w:val="24"/>
          <w:szCs w:val="24"/>
        </w:rPr>
        <w:t>ЭНТЕРАЛЬНЫМ ВИРУСНО</w:t>
      </w:r>
      <w:r w:rsidRPr="00EF749E">
        <w:rPr>
          <w:rFonts w:ascii="Times New Roman" w:hAnsi="Times New Roman"/>
          <w:color w:val="000000"/>
          <w:sz w:val="24"/>
          <w:szCs w:val="24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У ГЕПАТИТУ  ОТНОСЯТ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ВИРУСНЫЙ</w:t>
      </w:r>
      <w:proofErr w:type="gramEnd"/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ГЕПАТИТ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F749E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EF749E">
        <w:rPr>
          <w:rFonts w:ascii="Times New Roman" w:hAnsi="Times New Roman"/>
          <w:color w:val="000000"/>
          <w:sz w:val="24"/>
          <w:szCs w:val="24"/>
          <w:lang w:val="en-US"/>
        </w:rPr>
        <w:t>A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F749E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EF749E">
        <w:rPr>
          <w:rFonts w:ascii="Times New Roman" w:hAnsi="Times New Roman"/>
          <w:color w:val="000000"/>
          <w:sz w:val="24"/>
          <w:szCs w:val="24"/>
          <w:lang w:val="en-US"/>
        </w:rPr>
        <w:t>B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F749E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EF749E">
        <w:rPr>
          <w:rFonts w:ascii="Times New Roman" w:hAnsi="Times New Roman"/>
          <w:color w:val="000000"/>
          <w:sz w:val="24"/>
          <w:szCs w:val="24"/>
          <w:lang w:val="en-US"/>
        </w:rPr>
        <w:t>C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EF749E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EF749E">
        <w:rPr>
          <w:rFonts w:ascii="Times New Roman" w:hAnsi="Times New Roman"/>
          <w:color w:val="000000"/>
          <w:sz w:val="24"/>
          <w:szCs w:val="24"/>
          <w:lang w:val="en-US"/>
        </w:rPr>
        <w:t>D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3</w:t>
      </w:r>
      <w:r w:rsidRPr="00EF749E">
        <w:rPr>
          <w:rFonts w:ascii="Times New Roman" w:hAnsi="Times New Roman"/>
          <w:sz w:val="24"/>
          <w:szCs w:val="24"/>
        </w:rPr>
        <w:t xml:space="preserve">. ЕСТЕСТВЕННОЙ СРЕДОЙ ОБИТАНИЯ ДЛЯ ВОЗБУДИТЕЛЕЙ  САПРОНОЗОВ 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F749E">
        <w:rPr>
          <w:rFonts w:ascii="Times New Roman" w:hAnsi="Times New Roman"/>
          <w:sz w:val="24"/>
          <w:szCs w:val="24"/>
        </w:rPr>
        <w:t>ЯВЛЯЮТСЯ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абиотические объекты (вода, почва)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животные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насекомые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люди</w:t>
      </w:r>
    </w:p>
    <w:p w:rsidR="00E93805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4</w:t>
      </w:r>
      <w:r w:rsidRPr="00EF749E">
        <w:rPr>
          <w:rFonts w:ascii="Times New Roman" w:hAnsi="Times New Roman"/>
          <w:sz w:val="24"/>
          <w:szCs w:val="24"/>
        </w:rPr>
        <w:t xml:space="preserve">. НАИБОЛЬШАЯ КОНЦЕНТРАЦИЯ ВИРУСА  ГЕПАТИТА  </w:t>
      </w:r>
      <w:proofErr w:type="gramStart"/>
      <w:r w:rsidRPr="00E941E0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E941E0">
        <w:rPr>
          <w:rFonts w:ascii="Times New Roman" w:hAnsi="Times New Roman"/>
          <w:i/>
          <w:sz w:val="24"/>
          <w:szCs w:val="24"/>
        </w:rPr>
        <w:t xml:space="preserve"> </w:t>
      </w:r>
      <w:r w:rsidRPr="00EF749E">
        <w:rPr>
          <w:rFonts w:ascii="Times New Roman" w:hAnsi="Times New Roman"/>
          <w:sz w:val="24"/>
          <w:szCs w:val="24"/>
        </w:rPr>
        <w:t xml:space="preserve"> ОПРЕДЕЛЯЕТСЯ  В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tabs>
          <w:tab w:val="left" w:pos="9780"/>
        </w:tabs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крови</w:t>
      </w:r>
      <w:r w:rsidRPr="00EF749E">
        <w:rPr>
          <w:rFonts w:ascii="Times New Roman" w:hAnsi="Times New Roman"/>
          <w:sz w:val="24"/>
          <w:szCs w:val="24"/>
        </w:rPr>
        <w:tab/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слюне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сперме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моче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87448">
        <w:rPr>
          <w:rFonts w:ascii="Times New Roman" w:hAnsi="Times New Roman"/>
          <w:sz w:val="24"/>
          <w:szCs w:val="24"/>
        </w:rPr>
        <w:t>5</w:t>
      </w:r>
      <w:r w:rsidRPr="00EF749E">
        <w:rPr>
          <w:rFonts w:ascii="Times New Roman" w:hAnsi="Times New Roman"/>
          <w:sz w:val="24"/>
          <w:szCs w:val="24"/>
        </w:rPr>
        <w:t>.  СПИД  ОПРЕДЕЛЯЕТСЯ  КАК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конечная стадия ВИЧ-инфекции с глубоким иммунодефицитом и рядом оппортунистических заболеваний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стадия первичных проявлений ВИЧ-инфекции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стадия вторичных проявлений ВИЧ-инфекции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начальная стадия инфицирования ВИЧ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6</w:t>
      </w:r>
      <w:r w:rsidRPr="00EF749E">
        <w:rPr>
          <w:rFonts w:ascii="Times New Roman" w:hAnsi="Times New Roman"/>
          <w:sz w:val="24"/>
          <w:szCs w:val="24"/>
        </w:rPr>
        <w:t>. ПЕРЕХОД В ХРОНИЧЕСКУЮ ФОРМУ</w:t>
      </w:r>
      <w:r>
        <w:rPr>
          <w:rFonts w:ascii="Times New Roman" w:hAnsi="Times New Roman"/>
          <w:sz w:val="24"/>
          <w:szCs w:val="24"/>
        </w:rPr>
        <w:t xml:space="preserve"> ЧАЩЕ ПРОИСХОДИТ  ПРИ ВИРУСНОМ         </w:t>
      </w:r>
      <w:r w:rsidRPr="00EF749E">
        <w:rPr>
          <w:rFonts w:ascii="Times New Roman" w:hAnsi="Times New Roman"/>
          <w:sz w:val="24"/>
          <w:szCs w:val="24"/>
        </w:rPr>
        <w:t>ГЕПАТИТЕ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С 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В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А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Д</w:t>
      </w:r>
    </w:p>
    <w:p w:rsidR="00E93805" w:rsidRPr="00EF749E" w:rsidRDefault="00E93805" w:rsidP="00EF749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7</w:t>
      </w:r>
      <w:r w:rsidRPr="00EF749E">
        <w:rPr>
          <w:rFonts w:ascii="Times New Roman" w:hAnsi="Times New Roman"/>
          <w:sz w:val="24"/>
          <w:szCs w:val="24"/>
        </w:rPr>
        <w:t xml:space="preserve">. ПРИ ВНУТРИБОЛЬНИЧНЫХ ВСПЫШКАХ САЛЬМОНЕЛЛЕЗА ОСНОВНОЙ  ПУТЬ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EF749E">
        <w:rPr>
          <w:rFonts w:ascii="Times New Roman" w:hAnsi="Times New Roman"/>
          <w:sz w:val="24"/>
          <w:szCs w:val="24"/>
        </w:rPr>
        <w:t>ПЕРЕДАЧИ  ИНФЕКЦИИ</w:t>
      </w:r>
    </w:p>
    <w:p w:rsidR="00E93805" w:rsidRPr="00EF749E" w:rsidRDefault="00E93805" w:rsidP="00EF749E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E93805" w:rsidRPr="00EF749E" w:rsidRDefault="00E93805" w:rsidP="00F35DAB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пищевой</w:t>
      </w:r>
    </w:p>
    <w:p w:rsidR="00E93805" w:rsidRPr="00EF749E" w:rsidRDefault="00E93805" w:rsidP="00F35DAB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2)водный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контактно-бытовой</w:t>
      </w:r>
    </w:p>
    <w:p w:rsidR="00E93805" w:rsidRPr="00EF749E" w:rsidRDefault="00E93805" w:rsidP="00EF749E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трансмиссивный</w:t>
      </w:r>
    </w:p>
    <w:p w:rsidR="00E93805" w:rsidRDefault="00E93805" w:rsidP="00F35DAB">
      <w:pPr>
        <w:shd w:val="clear" w:color="auto" w:fill="FFFFFF"/>
        <w:tabs>
          <w:tab w:val="left" w:pos="238"/>
        </w:tabs>
        <w:spacing w:line="293" w:lineRule="exact"/>
        <w:ind w:left="7"/>
        <w:rPr>
          <w:rFonts w:ascii="Times New Roman" w:hAnsi="Times New Roman"/>
          <w:sz w:val="24"/>
          <w:szCs w:val="24"/>
        </w:rPr>
      </w:pPr>
    </w:p>
    <w:p w:rsidR="00E93805" w:rsidRPr="008718A1" w:rsidRDefault="00E93805" w:rsidP="00F35DAB">
      <w:pPr>
        <w:shd w:val="clear" w:color="auto" w:fill="FFFFFF"/>
        <w:tabs>
          <w:tab w:val="left" w:pos="238"/>
        </w:tabs>
        <w:spacing w:line="293" w:lineRule="exact"/>
        <w:ind w:left="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ФЕКАЛЬНО-ОРАЛЬНЫЙ МЕХАНИЗМ ПЕРЕДАЧИ СВОЙСТВЕНЕН</w:t>
      </w:r>
      <w:r w:rsidRPr="008718A1">
        <w:rPr>
          <w:rFonts w:ascii="Times New Roman" w:hAnsi="Times New Roman"/>
          <w:bCs/>
          <w:color w:val="000000"/>
          <w:spacing w:val="2"/>
          <w:sz w:val="24"/>
          <w:szCs w:val="24"/>
        </w:rPr>
        <w:t>:</w:t>
      </w:r>
    </w:p>
    <w:p w:rsidR="00E93805" w:rsidRPr="007712E4" w:rsidRDefault="00E93805" w:rsidP="008753D6">
      <w:pPr>
        <w:pStyle w:val="ac"/>
        <w:numPr>
          <w:ilvl w:val="0"/>
          <w:numId w:val="7"/>
        </w:num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bCs/>
          <w:color w:val="000000"/>
          <w:sz w:val="24"/>
          <w:szCs w:val="24"/>
        </w:rPr>
      </w:pPr>
      <w:r w:rsidRPr="007712E4">
        <w:rPr>
          <w:rFonts w:ascii="Times New Roman" w:hAnsi="Times New Roman"/>
          <w:bCs/>
          <w:color w:val="000000"/>
          <w:spacing w:val="-2"/>
          <w:sz w:val="24"/>
          <w:szCs w:val="24"/>
        </w:rPr>
        <w:t>вирусному гепатиту</w:t>
      </w:r>
      <w:proofErr w:type="gramStart"/>
      <w:r w:rsidRPr="007712E4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А</w:t>
      </w:r>
      <w:proofErr w:type="gramEnd"/>
      <w:r w:rsidRPr="007712E4"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E93805" w:rsidRPr="007712E4" w:rsidRDefault="00E93805" w:rsidP="008753D6">
      <w:pPr>
        <w:pStyle w:val="ac"/>
        <w:numPr>
          <w:ilvl w:val="0"/>
          <w:numId w:val="7"/>
        </w:num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bCs/>
          <w:color w:val="000000"/>
          <w:sz w:val="24"/>
          <w:szCs w:val="24"/>
        </w:rPr>
      </w:pPr>
      <w:r w:rsidRPr="007712E4">
        <w:rPr>
          <w:rFonts w:ascii="Times New Roman" w:hAnsi="Times New Roman"/>
          <w:bCs/>
          <w:color w:val="000000"/>
          <w:sz w:val="24"/>
          <w:szCs w:val="24"/>
        </w:rPr>
        <w:t>вирусному гепатиту</w:t>
      </w:r>
      <w:proofErr w:type="gramStart"/>
      <w:r w:rsidRPr="007712E4">
        <w:rPr>
          <w:rFonts w:ascii="Times New Roman" w:hAnsi="Times New Roman"/>
          <w:bCs/>
          <w:color w:val="000000"/>
          <w:sz w:val="24"/>
          <w:szCs w:val="24"/>
        </w:rPr>
        <w:t xml:space="preserve"> В</w:t>
      </w:r>
      <w:proofErr w:type="gramEnd"/>
      <w:r w:rsidRPr="007712E4"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E93805" w:rsidRPr="00F35DAB" w:rsidRDefault="00E93805" w:rsidP="008753D6">
      <w:pPr>
        <w:pStyle w:val="ac"/>
        <w:numPr>
          <w:ilvl w:val="0"/>
          <w:numId w:val="7"/>
        </w:num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12E4">
        <w:rPr>
          <w:rFonts w:ascii="Times New Roman" w:hAnsi="Times New Roman"/>
          <w:bCs/>
          <w:color w:val="000000"/>
          <w:spacing w:val="-2"/>
          <w:sz w:val="24"/>
          <w:szCs w:val="24"/>
        </w:rPr>
        <w:t>вирусному гепатиту</w:t>
      </w:r>
      <w:proofErr w:type="gramStart"/>
      <w:r w:rsidRPr="007712E4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С</w:t>
      </w:r>
      <w:proofErr w:type="gramEnd"/>
      <w:r w:rsidRPr="007712E4"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E93805" w:rsidRPr="00F35DAB" w:rsidRDefault="00E93805" w:rsidP="008753D6">
      <w:pPr>
        <w:pStyle w:val="ac"/>
        <w:numPr>
          <w:ilvl w:val="0"/>
          <w:numId w:val="7"/>
        </w:num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вирусному гепатиту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D</w:t>
      </w:r>
    </w:p>
    <w:p w:rsidR="00E93805" w:rsidRDefault="00E93805" w:rsidP="00F35DAB">
      <w:pPr>
        <w:pStyle w:val="ac"/>
        <w:shd w:val="clear" w:color="auto" w:fill="FFFFFF"/>
        <w:tabs>
          <w:tab w:val="left" w:pos="993"/>
        </w:tabs>
        <w:spacing w:line="293" w:lineRule="exact"/>
        <w:ind w:left="1211"/>
        <w:rPr>
          <w:rFonts w:ascii="Times New Roman" w:hAnsi="Times New Roman"/>
          <w:bCs/>
          <w:color w:val="000000"/>
          <w:sz w:val="24"/>
          <w:szCs w:val="24"/>
        </w:rPr>
      </w:pPr>
    </w:p>
    <w:p w:rsidR="00E93805" w:rsidRDefault="00E93805" w:rsidP="00F35DAB">
      <w:p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bCs/>
          <w:color w:val="000000"/>
          <w:sz w:val="24"/>
          <w:szCs w:val="24"/>
        </w:rPr>
      </w:pPr>
      <w:r w:rsidRPr="00F35DAB">
        <w:rPr>
          <w:rFonts w:ascii="Times New Roman" w:hAnsi="Times New Roman"/>
          <w:bCs/>
          <w:color w:val="000000"/>
          <w:sz w:val="24"/>
          <w:szCs w:val="24"/>
        </w:rPr>
        <w:t>49. НАИБОЛЬШАЯ КОНЦЕНТРАЦИЯ ВИРУСА ГЕПАТИТА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E941E0">
        <w:rPr>
          <w:rFonts w:ascii="Times New Roman" w:hAnsi="Times New Roman"/>
          <w:b/>
          <w:bCs/>
          <w:i/>
          <w:color w:val="000000"/>
          <w:sz w:val="24"/>
          <w:szCs w:val="24"/>
        </w:rPr>
        <w:t>А</w:t>
      </w:r>
      <w:r w:rsidRPr="00F35DA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НАХОДИТСЯ</w:t>
      </w:r>
      <w:r w:rsidRPr="00F35DA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F35DAB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F35DAB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E93805" w:rsidRPr="007712E4" w:rsidRDefault="00E93805" w:rsidP="0030385E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93" w:lineRule="exact"/>
        <w:ind w:left="900" w:right="2160"/>
        <w:rPr>
          <w:rFonts w:ascii="Times New Roman" w:hAnsi="Times New Roman"/>
          <w:bCs/>
          <w:color w:val="000000"/>
          <w:sz w:val="24"/>
          <w:szCs w:val="24"/>
        </w:rPr>
      </w:pPr>
      <w:r w:rsidRPr="00F35DAB">
        <w:rPr>
          <w:rFonts w:ascii="Times New Roman" w:hAnsi="Times New Roman"/>
          <w:bCs/>
          <w:color w:val="000000"/>
          <w:spacing w:val="10"/>
          <w:sz w:val="24"/>
          <w:szCs w:val="24"/>
        </w:rPr>
        <w:t>1)</w:t>
      </w: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>кале</w:t>
      </w:r>
      <w:proofErr w:type="gramEnd"/>
      <w:r w:rsidRPr="007712E4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   </w:t>
      </w:r>
    </w:p>
    <w:p w:rsidR="00E93805" w:rsidRPr="007712E4" w:rsidRDefault="00E93805" w:rsidP="0030385E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93" w:lineRule="exact"/>
        <w:ind w:left="900" w:right="3024"/>
        <w:rPr>
          <w:rFonts w:ascii="Times New Roman" w:hAnsi="Times New Roman"/>
          <w:bCs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>2)</w:t>
      </w:r>
      <w:r w:rsidRPr="007712E4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слюне    </w:t>
      </w:r>
    </w:p>
    <w:p w:rsidR="00E93805" w:rsidRPr="007712E4" w:rsidRDefault="00E93805" w:rsidP="0030385E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93" w:lineRule="exact"/>
        <w:ind w:left="900" w:right="3024"/>
        <w:rPr>
          <w:rFonts w:ascii="Times New Roman" w:hAnsi="Times New Roman"/>
          <w:bCs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>3)</w:t>
      </w:r>
      <w:r w:rsidRPr="007712E4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сперме    </w:t>
      </w:r>
    </w:p>
    <w:p w:rsidR="00E93805" w:rsidRDefault="00E93805" w:rsidP="0030385E">
      <w:p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bCs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            4) </w:t>
      </w:r>
      <w:r w:rsidRPr="007712E4">
        <w:rPr>
          <w:rFonts w:ascii="Times New Roman" w:hAnsi="Times New Roman"/>
          <w:bCs/>
          <w:color w:val="000000"/>
          <w:spacing w:val="10"/>
          <w:sz w:val="24"/>
          <w:szCs w:val="24"/>
        </w:rPr>
        <w:t>крови</w:t>
      </w:r>
    </w:p>
    <w:p w:rsidR="00E93805" w:rsidRPr="009C251C" w:rsidRDefault="00E93805" w:rsidP="00691D2A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>50.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Заражение вир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усным гепатитом</w:t>
      </w:r>
      <w:proofErr w:type="gramStart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возможно при:</w:t>
      </w:r>
    </w:p>
    <w:p w:rsidR="00E93805" w:rsidRPr="00691D2A" w:rsidRDefault="00E93805" w:rsidP="008753D6">
      <w:pPr>
        <w:pStyle w:val="ac"/>
        <w:numPr>
          <w:ilvl w:val="0"/>
          <w:numId w:val="8"/>
        </w:numPr>
        <w:shd w:val="clear" w:color="auto" w:fill="FFFFFF"/>
        <w:tabs>
          <w:tab w:val="left" w:pos="1418"/>
        </w:tabs>
        <w:spacing w:line="293" w:lineRule="exact"/>
        <w:ind w:left="1134" w:firstLine="0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z w:val="24"/>
          <w:szCs w:val="24"/>
        </w:rPr>
        <w:t>половых контактах</w:t>
      </w:r>
    </w:p>
    <w:p w:rsidR="00E93805" w:rsidRPr="00872462" w:rsidRDefault="00E93805" w:rsidP="008753D6">
      <w:pPr>
        <w:pStyle w:val="ac"/>
        <w:numPr>
          <w:ilvl w:val="0"/>
          <w:numId w:val="8"/>
        </w:numPr>
        <w:shd w:val="clear" w:color="auto" w:fill="FFFFFF"/>
        <w:tabs>
          <w:tab w:val="left" w:pos="1418"/>
        </w:tabs>
        <w:spacing w:line="293" w:lineRule="exact"/>
        <w:ind w:left="1134" w:firstLine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употреблении</w:t>
      </w:r>
      <w:proofErr w:type="gramEnd"/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пищи</w:t>
      </w:r>
    </w:p>
    <w:p w:rsidR="00E93805" w:rsidRPr="0040048A" w:rsidRDefault="00E93805" w:rsidP="008753D6">
      <w:pPr>
        <w:pStyle w:val="ac"/>
        <w:numPr>
          <w:ilvl w:val="0"/>
          <w:numId w:val="8"/>
        </w:numPr>
        <w:shd w:val="clear" w:color="auto" w:fill="FFFFFF"/>
        <w:tabs>
          <w:tab w:val="left" w:pos="1418"/>
        </w:tabs>
        <w:spacing w:line="293" w:lineRule="exact"/>
        <w:ind w:left="1134" w:firstLine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употреблении</w:t>
      </w:r>
      <w:proofErr w:type="gramEnd"/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воды </w:t>
      </w:r>
    </w:p>
    <w:p w:rsidR="00E93805" w:rsidRPr="0040048A" w:rsidRDefault="00E93805" w:rsidP="008753D6">
      <w:pPr>
        <w:pStyle w:val="ac"/>
        <w:numPr>
          <w:ilvl w:val="0"/>
          <w:numId w:val="8"/>
        </w:numPr>
        <w:shd w:val="clear" w:color="auto" w:fill="FFFFFF"/>
        <w:tabs>
          <w:tab w:val="left" w:pos="1418"/>
        </w:tabs>
        <w:spacing w:line="293" w:lineRule="exact"/>
        <w:ind w:left="1134" w:firstLine="0"/>
        <w:rPr>
          <w:rFonts w:ascii="Times New Roman" w:hAnsi="Times New Roman"/>
          <w:sz w:val="24"/>
          <w:szCs w:val="24"/>
        </w:rPr>
      </w:pPr>
      <w:proofErr w:type="gramStart"/>
      <w:r w:rsidRPr="0040048A">
        <w:rPr>
          <w:rFonts w:ascii="Times New Roman" w:hAnsi="Times New Roman"/>
          <w:bCs/>
          <w:color w:val="000000"/>
          <w:spacing w:val="3"/>
          <w:sz w:val="24"/>
          <w:szCs w:val="24"/>
        </w:rPr>
        <w:t>использовании</w:t>
      </w:r>
      <w:proofErr w:type="gramEnd"/>
      <w:r w:rsidRPr="0040048A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медицинского инструментария 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одн</w:t>
      </w:r>
      <w:r w:rsidRPr="0040048A">
        <w:rPr>
          <w:rFonts w:ascii="Times New Roman" w:hAnsi="Times New Roman"/>
          <w:bCs/>
          <w:color w:val="000000"/>
          <w:spacing w:val="3"/>
          <w:sz w:val="24"/>
          <w:szCs w:val="24"/>
        </w:rPr>
        <w:t>оразового применения</w:t>
      </w:r>
    </w:p>
    <w:p w:rsidR="00E93805" w:rsidRDefault="00E93805" w:rsidP="00691D2A">
      <w:pPr>
        <w:pStyle w:val="ac"/>
        <w:shd w:val="clear" w:color="auto" w:fill="FFFFFF"/>
        <w:tabs>
          <w:tab w:val="left" w:pos="1418"/>
        </w:tabs>
        <w:spacing w:line="293" w:lineRule="exact"/>
        <w:ind w:left="1134"/>
        <w:rPr>
          <w:rFonts w:ascii="Times New Roman" w:hAnsi="Times New Roman"/>
          <w:bCs/>
          <w:color w:val="000000"/>
          <w:sz w:val="24"/>
          <w:szCs w:val="24"/>
        </w:rPr>
      </w:pPr>
    </w:p>
    <w:p w:rsidR="00E93805" w:rsidRPr="00691D2A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-1" w:hanging="1134"/>
        <w:rPr>
          <w:rFonts w:ascii="Times New Roman" w:hAnsi="Times New Roman"/>
          <w:bCs/>
          <w:color w:val="000000"/>
          <w:sz w:val="24"/>
          <w:szCs w:val="24"/>
        </w:rPr>
      </w:pPr>
      <w:r w:rsidRPr="00691D2A">
        <w:rPr>
          <w:rFonts w:ascii="Times New Roman" w:hAnsi="Times New Roman"/>
          <w:bCs/>
          <w:color w:val="000000"/>
          <w:sz w:val="24"/>
          <w:szCs w:val="24"/>
        </w:rPr>
        <w:t>51.</w:t>
      </w: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t>Маркерами перенесенного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в прошлом вирусного гепатита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t>могут быть:</w:t>
      </w: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1) </w:t>
      </w:r>
      <w:r w:rsidRPr="0040048A">
        <w:rPr>
          <w:rFonts w:ascii="Times New Roman" w:hAnsi="Times New Roman"/>
          <w:bCs/>
          <w:color w:val="000000"/>
          <w:sz w:val="24"/>
          <w:szCs w:val="24"/>
        </w:rPr>
        <w:t>анти -</w:t>
      </w:r>
      <w:r w:rsidRPr="0040048A">
        <w:rPr>
          <w:rFonts w:ascii="Times New Roman" w:hAnsi="Times New Roman"/>
          <w:bCs/>
          <w:color w:val="000000"/>
          <w:sz w:val="24"/>
          <w:szCs w:val="24"/>
          <w:lang w:val="en-US"/>
        </w:rPr>
        <w:t>HBs</w:t>
      </w:r>
    </w:p>
    <w:p w:rsidR="00E93805" w:rsidRPr="0040048A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172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2) анти-Н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D</w:t>
      </w:r>
      <w:proofErr w:type="gramEnd"/>
    </w:p>
    <w:p w:rsidR="00E93805" w:rsidRPr="00872462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172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3) анти-Н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A</w:t>
      </w:r>
      <w:proofErr w:type="gramEnd"/>
    </w:p>
    <w:p w:rsidR="00E93805" w:rsidRPr="00487448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172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4) ант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и-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Н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C</w:t>
      </w:r>
    </w:p>
    <w:p w:rsidR="00E93805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1728"/>
        <w:rPr>
          <w:rFonts w:ascii="Times New Roman" w:hAnsi="Times New Roman"/>
          <w:bCs/>
          <w:color w:val="000000"/>
          <w:sz w:val="24"/>
          <w:szCs w:val="24"/>
        </w:rPr>
      </w:pPr>
    </w:p>
    <w:p w:rsidR="00E93805" w:rsidRPr="0040048A" w:rsidRDefault="00E93805" w:rsidP="00691D2A">
      <w:pPr>
        <w:shd w:val="clear" w:color="auto" w:fill="FFFFFF"/>
        <w:tabs>
          <w:tab w:val="left" w:pos="322"/>
        </w:tabs>
        <w:spacing w:before="2" w:after="0" w:line="293" w:lineRule="exact"/>
        <w:ind w:left="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52. </w:t>
      </w:r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Современное эпидемиологическое </w:t>
      </w:r>
      <w:proofErr w:type="spellStart"/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>неблагополучение</w:t>
      </w:r>
      <w:proofErr w:type="spellEnd"/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в стране по вирусному </w:t>
      </w:r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 </w:t>
      </w:r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>гепатиту</w:t>
      </w:r>
      <w:proofErr w:type="gramStart"/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</w:t>
      </w:r>
      <w:r w:rsidRPr="0040048A">
        <w:rPr>
          <w:rFonts w:ascii="Times New Roman" w:hAnsi="Times New Roman"/>
          <w:bCs/>
          <w:color w:val="000000"/>
          <w:spacing w:val="-5"/>
          <w:sz w:val="24"/>
          <w:szCs w:val="24"/>
        </w:rPr>
        <w:t>связан с:</w:t>
      </w:r>
    </w:p>
    <w:p w:rsidR="00E93805" w:rsidRPr="0040048A" w:rsidRDefault="00E93805" w:rsidP="008753D6">
      <w:pPr>
        <w:pStyle w:val="ac"/>
        <w:numPr>
          <w:ilvl w:val="0"/>
          <w:numId w:val="9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4"/>
          <w:sz w:val="24"/>
          <w:szCs w:val="24"/>
        </w:rPr>
        <w:t>ростом наркомании с внутривенным введением наркотиков</w:t>
      </w:r>
    </w:p>
    <w:p w:rsidR="00E93805" w:rsidRPr="0040048A" w:rsidRDefault="00E93805" w:rsidP="008753D6">
      <w:pPr>
        <w:pStyle w:val="ac"/>
        <w:numPr>
          <w:ilvl w:val="0"/>
          <w:numId w:val="9"/>
        </w:numPr>
        <w:shd w:val="clear" w:color="auto" w:fill="FFFFFF"/>
        <w:tabs>
          <w:tab w:val="left" w:pos="29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t>массовым проведением инвазивных диагностических процедур</w:t>
      </w:r>
    </w:p>
    <w:p w:rsidR="00E93805" w:rsidRPr="0040048A" w:rsidRDefault="00E93805" w:rsidP="008753D6">
      <w:pPr>
        <w:pStyle w:val="ac"/>
        <w:numPr>
          <w:ilvl w:val="0"/>
          <w:numId w:val="9"/>
        </w:numPr>
        <w:shd w:val="clear" w:color="auto" w:fill="FFFFFF"/>
        <w:tabs>
          <w:tab w:val="left" w:pos="29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3"/>
          <w:sz w:val="24"/>
          <w:szCs w:val="24"/>
        </w:rPr>
        <w:t>прямым переливанием крови</w:t>
      </w:r>
    </w:p>
    <w:p w:rsidR="00E93805" w:rsidRPr="00691D2A" w:rsidRDefault="00E93805" w:rsidP="008753D6">
      <w:pPr>
        <w:pStyle w:val="ac"/>
        <w:numPr>
          <w:ilvl w:val="0"/>
          <w:numId w:val="9"/>
        </w:numPr>
        <w:shd w:val="clear" w:color="auto" w:fill="FFFFFF"/>
        <w:tabs>
          <w:tab w:val="left" w:pos="29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t>увеличением числа трансплантаций органов и тканей</w:t>
      </w:r>
    </w:p>
    <w:p w:rsidR="00E93805" w:rsidRPr="0040048A" w:rsidRDefault="00E93805" w:rsidP="00691D2A">
      <w:pPr>
        <w:shd w:val="clear" w:color="auto" w:fill="FFFFFF"/>
        <w:tabs>
          <w:tab w:val="left" w:pos="422"/>
        </w:tabs>
        <w:spacing w:line="293" w:lineRule="exact"/>
        <w:ind w:left="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53. </w:t>
      </w:r>
      <w:r w:rsidRPr="0040048A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Меры 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специфической </w:t>
      </w:r>
      <w:r w:rsidRPr="0040048A">
        <w:rPr>
          <w:rFonts w:ascii="Times New Roman" w:hAnsi="Times New Roman"/>
          <w:bCs/>
          <w:color w:val="000000"/>
          <w:spacing w:val="1"/>
          <w:sz w:val="24"/>
          <w:szCs w:val="24"/>
        </w:rPr>
        <w:t>профилактики и борьбы с вирусным гепатитом</w:t>
      </w:r>
      <w:proofErr w:type="gramStart"/>
      <w:r w:rsidRPr="0040048A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В</w:t>
      </w:r>
      <w:proofErr w:type="gramEnd"/>
      <w:r w:rsidRPr="0040048A">
        <w:rPr>
          <w:rFonts w:ascii="Times New Roman" w:hAnsi="Times New Roman"/>
          <w:bCs/>
          <w:color w:val="000000"/>
          <w:spacing w:val="1"/>
          <w:sz w:val="24"/>
          <w:szCs w:val="24"/>
        </w:rPr>
        <w:t>:</w:t>
      </w:r>
    </w:p>
    <w:p w:rsidR="00E93805" w:rsidRPr="0040048A" w:rsidRDefault="00E93805" w:rsidP="008753D6">
      <w:pPr>
        <w:pStyle w:val="ac"/>
        <w:numPr>
          <w:ilvl w:val="0"/>
          <w:numId w:val="10"/>
        </w:numPr>
        <w:shd w:val="clear" w:color="auto" w:fill="FFFFFF"/>
        <w:tabs>
          <w:tab w:val="left" w:pos="39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12"/>
          <w:sz w:val="24"/>
          <w:szCs w:val="24"/>
        </w:rPr>
        <w:t xml:space="preserve">вакцинация детей 1-го года жизни, подростков, групп высокого риска заражения </w:t>
      </w:r>
    </w:p>
    <w:p w:rsidR="00E93805" w:rsidRPr="0040048A" w:rsidRDefault="00E93805" w:rsidP="008753D6">
      <w:pPr>
        <w:pStyle w:val="ac"/>
        <w:numPr>
          <w:ilvl w:val="0"/>
          <w:numId w:val="10"/>
        </w:numPr>
        <w:shd w:val="clear" w:color="auto" w:fill="FFFFFF"/>
        <w:tabs>
          <w:tab w:val="left" w:pos="305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бактериофагопрофилактика</w:t>
      </w:r>
      <w:proofErr w:type="spellEnd"/>
    </w:p>
    <w:p w:rsidR="00E93805" w:rsidRPr="00872462" w:rsidRDefault="00E93805" w:rsidP="008753D6">
      <w:pPr>
        <w:pStyle w:val="ac"/>
        <w:numPr>
          <w:ilvl w:val="0"/>
          <w:numId w:val="10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сан-просвет</w:t>
      </w:r>
      <w:proofErr w:type="gramEnd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. работа</w:t>
      </w:r>
    </w:p>
    <w:p w:rsidR="00E93805" w:rsidRPr="00691D2A" w:rsidRDefault="00E93805" w:rsidP="008753D6">
      <w:pPr>
        <w:pStyle w:val="ac"/>
        <w:numPr>
          <w:ilvl w:val="0"/>
          <w:numId w:val="10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химиопрофилактика</w:t>
      </w:r>
      <w:proofErr w:type="spellEnd"/>
    </w:p>
    <w:p w:rsidR="00E93805" w:rsidRPr="00294F82" w:rsidRDefault="00E93805" w:rsidP="00691D2A">
      <w:pPr>
        <w:shd w:val="clear" w:color="auto" w:fill="FFFFFF"/>
        <w:tabs>
          <w:tab w:val="left" w:pos="382"/>
        </w:tabs>
        <w:spacing w:before="2" w:after="0" w:line="293" w:lineRule="exact"/>
        <w:ind w:lef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</w:t>
      </w:r>
      <w:r w:rsidRPr="00294F82">
        <w:rPr>
          <w:rFonts w:ascii="Times New Roman" w:hAnsi="Times New Roman"/>
          <w:bCs/>
          <w:color w:val="000000"/>
          <w:sz w:val="24"/>
          <w:szCs w:val="24"/>
        </w:rPr>
        <w:tab/>
      </w:r>
      <w:r w:rsidRPr="00294F82">
        <w:rPr>
          <w:rFonts w:ascii="Times New Roman" w:hAnsi="Times New Roman"/>
          <w:bCs/>
          <w:color w:val="000000"/>
          <w:spacing w:val="2"/>
          <w:sz w:val="24"/>
          <w:szCs w:val="24"/>
        </w:rPr>
        <w:t>Этиологический принцип изучения эпидемиологии дизентерии позволил установить:</w:t>
      </w:r>
    </w:p>
    <w:p w:rsidR="00E93805" w:rsidRPr="00294F82" w:rsidRDefault="00E93805" w:rsidP="008753D6">
      <w:pPr>
        <w:pStyle w:val="ac"/>
        <w:numPr>
          <w:ilvl w:val="0"/>
          <w:numId w:val="11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94F82">
        <w:rPr>
          <w:rFonts w:ascii="Times New Roman" w:hAnsi="Times New Roman"/>
          <w:bCs/>
          <w:color w:val="000000"/>
          <w:spacing w:val="3"/>
          <w:sz w:val="24"/>
          <w:szCs w:val="24"/>
        </w:rPr>
        <w:t>своеобразие распределения заболеваемости шигеллезами по группам населения</w:t>
      </w:r>
    </w:p>
    <w:p w:rsidR="00E93805" w:rsidRPr="00691D2A" w:rsidRDefault="00E93805" w:rsidP="008753D6">
      <w:pPr>
        <w:pStyle w:val="ac"/>
        <w:numPr>
          <w:ilvl w:val="0"/>
          <w:numId w:val="11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клинические формы шигеллеза</w:t>
      </w:r>
    </w:p>
    <w:p w:rsidR="00E93805" w:rsidRPr="00691D2A" w:rsidRDefault="00E93805" w:rsidP="008753D6">
      <w:pPr>
        <w:pStyle w:val="ac"/>
        <w:numPr>
          <w:ilvl w:val="0"/>
          <w:numId w:val="11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691D2A">
        <w:rPr>
          <w:rFonts w:ascii="Times New Roman" w:hAnsi="Times New Roman"/>
          <w:bCs/>
          <w:color w:val="000000"/>
          <w:spacing w:val="4"/>
          <w:sz w:val="24"/>
          <w:szCs w:val="24"/>
        </w:rPr>
        <w:t>своеобразие многолетней динамики заболеваемости шигеллезами</w:t>
      </w:r>
    </w:p>
    <w:p w:rsidR="00E93805" w:rsidRPr="00691D2A" w:rsidRDefault="00E93805" w:rsidP="008753D6">
      <w:pPr>
        <w:pStyle w:val="ac"/>
        <w:numPr>
          <w:ilvl w:val="0"/>
          <w:numId w:val="11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94F82">
        <w:rPr>
          <w:rFonts w:ascii="Times New Roman" w:hAnsi="Times New Roman"/>
          <w:bCs/>
          <w:color w:val="000000"/>
          <w:spacing w:val="3"/>
          <w:sz w:val="24"/>
          <w:szCs w:val="24"/>
        </w:rPr>
        <w:t>дифференцированный подход к противоэпидемическим мероприятиям</w:t>
      </w:r>
    </w:p>
    <w:p w:rsidR="00E93805" w:rsidRPr="00294F82" w:rsidRDefault="00E93805" w:rsidP="00691D2A">
      <w:pPr>
        <w:shd w:val="clear" w:color="auto" w:fill="FFFFFF"/>
        <w:tabs>
          <w:tab w:val="left" w:pos="382"/>
        </w:tabs>
        <w:spacing w:line="293" w:lineRule="exact"/>
        <w:ind w:lef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55. </w:t>
      </w:r>
      <w:r w:rsidRPr="00294F82">
        <w:rPr>
          <w:rFonts w:ascii="Times New Roman" w:hAnsi="Times New Roman"/>
          <w:bCs/>
          <w:color w:val="000000"/>
          <w:spacing w:val="1"/>
          <w:sz w:val="24"/>
          <w:szCs w:val="24"/>
        </w:rPr>
        <w:t>Для большинства пищевых вспышек шигеллезов характерно:</w:t>
      </w:r>
    </w:p>
    <w:p w:rsidR="00E93805" w:rsidRPr="009C251C" w:rsidRDefault="00E93805" w:rsidP="008753D6">
      <w:pPr>
        <w:pStyle w:val="ac"/>
        <w:numPr>
          <w:ilvl w:val="0"/>
          <w:numId w:val="12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преобладание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тяжелых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и среднетяжелых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клинических форм болезни</w:t>
      </w:r>
    </w:p>
    <w:p w:rsidR="00E93805" w:rsidRPr="00691D2A" w:rsidRDefault="00E93805" w:rsidP="008753D6">
      <w:pPr>
        <w:pStyle w:val="ac"/>
        <w:numPr>
          <w:ilvl w:val="0"/>
          <w:numId w:val="12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употребление контаминированной воды</w:t>
      </w:r>
    </w:p>
    <w:p w:rsidR="00E93805" w:rsidRPr="00C0231C" w:rsidRDefault="00E93805" w:rsidP="008753D6">
      <w:pPr>
        <w:pStyle w:val="ac"/>
        <w:numPr>
          <w:ilvl w:val="0"/>
          <w:numId w:val="12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редк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>ое выделение возбудителя от больных</w:t>
      </w:r>
    </w:p>
    <w:p w:rsidR="00E93805" w:rsidRPr="00C0231C" w:rsidRDefault="00E93805" w:rsidP="008753D6">
      <w:pPr>
        <w:pStyle w:val="ac"/>
        <w:numPr>
          <w:ilvl w:val="0"/>
          <w:numId w:val="12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умеренный подъем и умеренный</w:t>
      </w:r>
      <w:r w:rsidRPr="00C023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спад заболеваемости</w:t>
      </w:r>
    </w:p>
    <w:p w:rsidR="00E93805" w:rsidRPr="009C251C" w:rsidRDefault="00E93805" w:rsidP="00691D2A">
      <w:pPr>
        <w:shd w:val="clear" w:color="auto" w:fill="FFFFFF"/>
        <w:tabs>
          <w:tab w:val="left" w:pos="382"/>
        </w:tabs>
        <w:spacing w:line="293" w:lineRule="exact"/>
        <w:ind w:lef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56.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Результаты бактериологического обследования зависят </w:t>
      </w:r>
      <w:proofErr w:type="gramStart"/>
      <w:r w:rsidRPr="009C251C">
        <w:rPr>
          <w:rFonts w:ascii="Times New Roman" w:hAnsi="Times New Roman"/>
          <w:bCs/>
          <w:color w:val="000000"/>
          <w:sz w:val="24"/>
          <w:szCs w:val="24"/>
        </w:rPr>
        <w:t>от</w:t>
      </w:r>
      <w:proofErr w:type="gramEnd"/>
      <w:r w:rsidRPr="009C251C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E93805" w:rsidRPr="00691D2A" w:rsidRDefault="00E93805" w:rsidP="00F3607F">
      <w:pPr>
        <w:pStyle w:val="ac"/>
        <w:numPr>
          <w:ilvl w:val="0"/>
          <w:numId w:val="13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691D2A">
        <w:rPr>
          <w:rFonts w:ascii="Times New Roman" w:hAnsi="Times New Roman"/>
          <w:bCs/>
          <w:color w:val="000000"/>
          <w:spacing w:val="2"/>
          <w:sz w:val="24"/>
          <w:szCs w:val="24"/>
        </w:rPr>
        <w:t>доставки проб в лабораторию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в первые часы</w:t>
      </w:r>
    </w:p>
    <w:p w:rsidR="00E93805" w:rsidRPr="00691D2A" w:rsidRDefault="00E93805" w:rsidP="008753D6">
      <w:pPr>
        <w:pStyle w:val="ac"/>
        <w:numPr>
          <w:ilvl w:val="0"/>
          <w:numId w:val="13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клинических форм заболевания</w:t>
      </w:r>
    </w:p>
    <w:p w:rsidR="00E93805" w:rsidRPr="009C251C" w:rsidRDefault="00E93805" w:rsidP="008753D6">
      <w:pPr>
        <w:pStyle w:val="ac"/>
        <w:numPr>
          <w:ilvl w:val="0"/>
          <w:numId w:val="13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исследования на 3 сутки заболевания</w:t>
      </w:r>
    </w:p>
    <w:p w:rsidR="00E93805" w:rsidRPr="00691D2A" w:rsidRDefault="00E93805" w:rsidP="008753D6">
      <w:pPr>
        <w:pStyle w:val="ac"/>
        <w:numPr>
          <w:ilvl w:val="0"/>
          <w:numId w:val="13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подачи экстренного извещения</w:t>
      </w:r>
    </w:p>
    <w:p w:rsidR="00E93805" w:rsidRPr="009C251C" w:rsidRDefault="00E93805" w:rsidP="00691D2A">
      <w:pPr>
        <w:shd w:val="clear" w:color="auto" w:fill="FFFFFF"/>
        <w:tabs>
          <w:tab w:val="left" w:pos="382"/>
        </w:tabs>
        <w:spacing w:line="293" w:lineRule="exact"/>
        <w:ind w:lef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ab/>
        <w:t>К возбудителям эшерихиозов относятся:</w:t>
      </w:r>
    </w:p>
    <w:p w:rsidR="00E93805" w:rsidRPr="00691D2A" w:rsidRDefault="00E93805" w:rsidP="008753D6">
      <w:pPr>
        <w:pStyle w:val="ac"/>
        <w:numPr>
          <w:ilvl w:val="0"/>
          <w:numId w:val="14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691D2A">
        <w:rPr>
          <w:rFonts w:ascii="Times New Roman" w:hAnsi="Times New Roman"/>
          <w:bCs/>
          <w:color w:val="000000"/>
          <w:sz w:val="24"/>
          <w:szCs w:val="24"/>
        </w:rPr>
        <w:t xml:space="preserve">энтеротоксигенные штаммы Е. </w:t>
      </w:r>
      <w:r w:rsidRPr="00691D2A">
        <w:rPr>
          <w:rFonts w:ascii="Times New Roman" w:hAnsi="Times New Roman"/>
          <w:bCs/>
          <w:color w:val="000000"/>
          <w:sz w:val="24"/>
          <w:szCs w:val="24"/>
          <w:lang w:val="en-US"/>
        </w:rPr>
        <w:t>coli</w:t>
      </w:r>
    </w:p>
    <w:p w:rsidR="00E93805" w:rsidRPr="00C2419F" w:rsidRDefault="00E93805" w:rsidP="008753D6">
      <w:pPr>
        <w:pStyle w:val="ac"/>
        <w:numPr>
          <w:ilvl w:val="0"/>
          <w:numId w:val="14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шигелла</w:t>
      </w:r>
      <w:proofErr w:type="spellEnd"/>
    </w:p>
    <w:p w:rsidR="00E93805" w:rsidRPr="00C2419F" w:rsidRDefault="00E93805" w:rsidP="008753D6">
      <w:pPr>
        <w:pStyle w:val="ac"/>
        <w:numPr>
          <w:ilvl w:val="0"/>
          <w:numId w:val="14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сальмонелла</w:t>
      </w:r>
    </w:p>
    <w:p w:rsidR="00E93805" w:rsidRPr="00903C5E" w:rsidRDefault="00E93805" w:rsidP="008753D6">
      <w:pPr>
        <w:pStyle w:val="ac"/>
        <w:numPr>
          <w:ilvl w:val="0"/>
          <w:numId w:val="14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ротавирус</w:t>
      </w:r>
    </w:p>
    <w:p w:rsidR="00E93805" w:rsidRDefault="00E93805" w:rsidP="00903C5E">
      <w:pPr>
        <w:pStyle w:val="ac"/>
        <w:shd w:val="clear" w:color="auto" w:fill="FFFFFF"/>
        <w:tabs>
          <w:tab w:val="left" w:pos="274"/>
        </w:tabs>
        <w:spacing w:line="293" w:lineRule="exact"/>
        <w:ind w:left="1068"/>
        <w:rPr>
          <w:rFonts w:ascii="Times New Roman" w:hAnsi="Times New Roman"/>
          <w:bCs/>
          <w:color w:val="000000"/>
          <w:sz w:val="24"/>
          <w:szCs w:val="24"/>
        </w:rPr>
      </w:pPr>
    </w:p>
    <w:p w:rsidR="00E93805" w:rsidRDefault="00E93805" w:rsidP="00903C5E">
      <w:pPr>
        <w:pStyle w:val="ac"/>
        <w:shd w:val="clear" w:color="auto" w:fill="FFFFFF"/>
        <w:tabs>
          <w:tab w:val="left" w:pos="274"/>
        </w:tabs>
        <w:spacing w:line="293" w:lineRule="exact"/>
        <w:ind w:left="1068"/>
        <w:rPr>
          <w:rFonts w:ascii="Times New Roman" w:hAnsi="Times New Roman"/>
          <w:sz w:val="24"/>
          <w:szCs w:val="24"/>
        </w:rPr>
      </w:pPr>
    </w:p>
    <w:p w:rsidR="00E93805" w:rsidRPr="00C2419F" w:rsidRDefault="00E93805" w:rsidP="00903C5E">
      <w:pPr>
        <w:pStyle w:val="ac"/>
        <w:shd w:val="clear" w:color="auto" w:fill="FFFFFF"/>
        <w:tabs>
          <w:tab w:val="left" w:pos="274"/>
        </w:tabs>
        <w:spacing w:line="293" w:lineRule="exact"/>
        <w:ind w:left="1068"/>
        <w:rPr>
          <w:rFonts w:ascii="Times New Roman" w:hAnsi="Times New Roman"/>
          <w:sz w:val="24"/>
          <w:szCs w:val="24"/>
        </w:rPr>
      </w:pPr>
    </w:p>
    <w:p w:rsidR="00E93805" w:rsidRPr="00903C5E" w:rsidRDefault="00E93805" w:rsidP="00903C5E">
      <w:pPr>
        <w:shd w:val="clear" w:color="auto" w:fill="FFFFFF"/>
        <w:tabs>
          <w:tab w:val="left" w:pos="449"/>
        </w:tabs>
        <w:spacing w:line="293" w:lineRule="exact"/>
        <w:ind w:left="77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58.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Для профилактики эшерихиоза, </w:t>
      </w:r>
      <w:proofErr w:type="gramStart"/>
      <w:r w:rsidRPr="009C251C">
        <w:rPr>
          <w:rFonts w:ascii="Times New Roman" w:hAnsi="Times New Roman"/>
          <w:bCs/>
          <w:color w:val="000000"/>
          <w:sz w:val="24"/>
          <w:szCs w:val="24"/>
        </w:rPr>
        <w:t>обусловленного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энтеропатогенными штаммами Е. </w:t>
      </w:r>
      <w:r w:rsidRPr="009C251C">
        <w:rPr>
          <w:rFonts w:ascii="Times New Roman" w:hAnsi="Times New Roman"/>
          <w:bCs/>
          <w:color w:val="000000"/>
          <w:sz w:val="24"/>
          <w:szCs w:val="24"/>
          <w:lang w:val="en-US"/>
        </w:rPr>
        <w:t>Coli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реко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мендуется:</w:t>
      </w:r>
    </w:p>
    <w:p w:rsidR="00E93805" w:rsidRPr="00691D2A" w:rsidRDefault="00E93805" w:rsidP="008753D6">
      <w:pPr>
        <w:pStyle w:val="ac"/>
        <w:numPr>
          <w:ilvl w:val="0"/>
          <w:numId w:val="15"/>
        </w:numPr>
        <w:shd w:val="clear" w:color="auto" w:fill="FFFFFF"/>
        <w:tabs>
          <w:tab w:val="left" w:pos="286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о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>бследование на эшерихиоз рожениц, родильниц и новорожденных</w:t>
      </w:r>
    </w:p>
    <w:p w:rsidR="00E93805" w:rsidRPr="009C251C" w:rsidRDefault="00E93805" w:rsidP="008753D6">
      <w:pPr>
        <w:pStyle w:val="ac"/>
        <w:numPr>
          <w:ilvl w:val="0"/>
          <w:numId w:val="15"/>
        </w:numPr>
        <w:shd w:val="clear" w:color="auto" w:fill="FFFFFF"/>
        <w:tabs>
          <w:tab w:val="left" w:pos="286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нагревание 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>молока, молочных смесей при искусственном вскармливании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br/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детей</w:t>
      </w:r>
    </w:p>
    <w:p w:rsidR="00E93805" w:rsidRPr="009C251C" w:rsidRDefault="00E93805" w:rsidP="008753D6">
      <w:pPr>
        <w:pStyle w:val="ac"/>
        <w:numPr>
          <w:ilvl w:val="0"/>
          <w:numId w:val="15"/>
        </w:numPr>
        <w:shd w:val="clear" w:color="auto" w:fill="FFFFFF"/>
        <w:tabs>
          <w:tab w:val="left" w:pos="286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 на гельминтозы</w:t>
      </w:r>
    </w:p>
    <w:p w:rsidR="00E93805" w:rsidRPr="00691D2A" w:rsidRDefault="00E93805" w:rsidP="008753D6">
      <w:pPr>
        <w:pStyle w:val="ac"/>
        <w:numPr>
          <w:ilvl w:val="0"/>
          <w:numId w:val="15"/>
        </w:numPr>
        <w:shd w:val="clear" w:color="auto" w:fill="FFFFFF"/>
        <w:tabs>
          <w:tab w:val="left" w:pos="34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изоляция детей с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расстройствами ЖКТ</w:t>
      </w:r>
    </w:p>
    <w:p w:rsidR="00E93805" w:rsidRPr="009C251C" w:rsidRDefault="00E93805" w:rsidP="00691D2A">
      <w:pPr>
        <w:shd w:val="clear" w:color="auto" w:fill="FFFFFF"/>
        <w:tabs>
          <w:tab w:val="left" w:pos="449"/>
        </w:tabs>
        <w:spacing w:line="293" w:lineRule="exact"/>
        <w:ind w:left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59. </w:t>
      </w:r>
      <w:r w:rsidRPr="009C251C">
        <w:rPr>
          <w:rFonts w:ascii="Times New Roman" w:hAnsi="Times New Roman"/>
          <w:bCs/>
          <w:color w:val="000000"/>
          <w:spacing w:val="-2"/>
          <w:sz w:val="24"/>
          <w:szCs w:val="24"/>
        </w:rPr>
        <w:t>Ротавирусный гастроэнтерит является:</w:t>
      </w:r>
    </w:p>
    <w:p w:rsidR="00E93805" w:rsidRPr="009C251C" w:rsidRDefault="00E93805" w:rsidP="008753D6">
      <w:pPr>
        <w:pStyle w:val="ac"/>
        <w:numPr>
          <w:ilvl w:val="0"/>
          <w:numId w:val="16"/>
        </w:numPr>
        <w:shd w:val="clear" w:color="auto" w:fill="FFFFFF"/>
        <w:tabs>
          <w:tab w:val="left" w:pos="302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убиквитарной</w:t>
      </w:r>
      <w:proofErr w:type="spellEnd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инфекцией</w:t>
      </w:r>
    </w:p>
    <w:p w:rsidR="00E93805" w:rsidRPr="009C251C" w:rsidRDefault="00E93805" w:rsidP="008753D6">
      <w:pPr>
        <w:pStyle w:val="ac"/>
        <w:numPr>
          <w:ilvl w:val="0"/>
          <w:numId w:val="16"/>
        </w:numPr>
        <w:shd w:val="clear" w:color="auto" w:fill="FFFFFF"/>
        <w:tabs>
          <w:tab w:val="left" w:pos="30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природно-очаговой инфекцией</w:t>
      </w:r>
    </w:p>
    <w:p w:rsidR="00E93805" w:rsidRPr="009C251C" w:rsidRDefault="00E93805" w:rsidP="008753D6">
      <w:pPr>
        <w:pStyle w:val="ac"/>
        <w:numPr>
          <w:ilvl w:val="0"/>
          <w:numId w:val="16"/>
        </w:numPr>
        <w:shd w:val="clear" w:color="auto" w:fill="FFFFFF"/>
        <w:tabs>
          <w:tab w:val="left" w:pos="302"/>
        </w:tabs>
        <w:spacing w:before="5"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заболеванием, регистрируемым на отдельных территориях</w:t>
      </w:r>
    </w:p>
    <w:p w:rsidR="00E93805" w:rsidRPr="00691D2A" w:rsidRDefault="00E93805" w:rsidP="008753D6">
      <w:pPr>
        <w:pStyle w:val="ac"/>
        <w:numPr>
          <w:ilvl w:val="0"/>
          <w:numId w:val="16"/>
        </w:numPr>
        <w:shd w:val="clear" w:color="auto" w:fill="FFFFFF"/>
        <w:tabs>
          <w:tab w:val="left" w:pos="30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инфекцией с </w:t>
      </w:r>
      <w:proofErr w:type="gramStart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зональным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proofErr w:type="spellStart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нозоареалом</w:t>
      </w:r>
      <w:proofErr w:type="spellEnd"/>
    </w:p>
    <w:p w:rsidR="00E93805" w:rsidRPr="009C251C" w:rsidRDefault="00E93805" w:rsidP="00691D2A">
      <w:pPr>
        <w:shd w:val="clear" w:color="auto" w:fill="FFFFFF"/>
        <w:spacing w:before="5" w:line="293" w:lineRule="exact"/>
        <w:ind w:left="2" w:right="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60.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Источник  инфекции  при  сальмонеллезе,  имеющий  ведущее  эпидемиологическое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значение:</w:t>
      </w:r>
    </w:p>
    <w:p w:rsidR="00E93805" w:rsidRPr="009C251C" w:rsidRDefault="00E93805" w:rsidP="008753D6">
      <w:pPr>
        <w:pStyle w:val="ac"/>
        <w:numPr>
          <w:ilvl w:val="0"/>
          <w:numId w:val="17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домашняя птица (куры)</w:t>
      </w:r>
    </w:p>
    <w:p w:rsidR="00E93805" w:rsidRPr="00F96AF2" w:rsidRDefault="00E93805" w:rsidP="008753D6">
      <w:pPr>
        <w:pStyle w:val="ac"/>
        <w:numPr>
          <w:ilvl w:val="0"/>
          <w:numId w:val="17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крупный рогатый скот</w:t>
      </w:r>
    </w:p>
    <w:p w:rsidR="00E93805" w:rsidRPr="00F96AF2" w:rsidRDefault="00E93805" w:rsidP="008753D6">
      <w:pPr>
        <w:pStyle w:val="ac"/>
        <w:numPr>
          <w:ilvl w:val="0"/>
          <w:numId w:val="17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рыба </w:t>
      </w:r>
    </w:p>
    <w:p w:rsidR="00E93805" w:rsidRPr="00F96AF2" w:rsidRDefault="00E93805" w:rsidP="008753D6">
      <w:pPr>
        <w:pStyle w:val="ac"/>
        <w:numPr>
          <w:ilvl w:val="0"/>
          <w:numId w:val="17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F96AF2">
        <w:rPr>
          <w:rFonts w:ascii="Times New Roman" w:hAnsi="Times New Roman"/>
          <w:sz w:val="24"/>
          <w:szCs w:val="24"/>
        </w:rPr>
        <w:t>мелкий рогатый скот</w:t>
      </w:r>
    </w:p>
    <w:p w:rsidR="00E93805" w:rsidRPr="009C251C" w:rsidRDefault="00E93805" w:rsidP="009B72AC">
      <w:pPr>
        <w:shd w:val="clear" w:color="auto" w:fill="FFFFFF"/>
        <w:tabs>
          <w:tab w:val="left" w:pos="372"/>
        </w:tabs>
        <w:spacing w:line="293" w:lineRule="exact"/>
        <w:ind w:left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61.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>При стафилококковых пищевых токсикоинфекциях:</w:t>
      </w:r>
    </w:p>
    <w:p w:rsidR="00E93805" w:rsidRPr="00770DF4" w:rsidRDefault="00E93805" w:rsidP="008753D6">
      <w:pPr>
        <w:pStyle w:val="ac"/>
        <w:numPr>
          <w:ilvl w:val="0"/>
          <w:numId w:val="18"/>
        </w:numPr>
        <w:shd w:val="clear" w:color="auto" w:fill="FFFFFF"/>
        <w:tabs>
          <w:tab w:val="left" w:pos="250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>часто регистрируются групповые заболевания</w:t>
      </w:r>
    </w:p>
    <w:p w:rsidR="00E93805" w:rsidRPr="00770DF4" w:rsidRDefault="00E93805" w:rsidP="008753D6">
      <w:pPr>
        <w:pStyle w:val="ac"/>
        <w:numPr>
          <w:ilvl w:val="0"/>
          <w:numId w:val="18"/>
        </w:numPr>
        <w:shd w:val="clear" w:color="auto" w:fill="FFFFFF"/>
        <w:tabs>
          <w:tab w:val="left" w:pos="250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наиболее высока заболеваемость детей</w:t>
      </w:r>
    </w:p>
    <w:p w:rsidR="00E93805" w:rsidRPr="00770DF4" w:rsidRDefault="00E93805" w:rsidP="008753D6">
      <w:pPr>
        <w:pStyle w:val="ac"/>
        <w:numPr>
          <w:ilvl w:val="0"/>
          <w:numId w:val="18"/>
        </w:numPr>
        <w:shd w:val="clear" w:color="auto" w:fill="FFFFFF"/>
        <w:tabs>
          <w:tab w:val="left" w:pos="250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группой повышенного риска заболевания являются «пищевики»</w:t>
      </w:r>
    </w:p>
    <w:p w:rsidR="00E93805" w:rsidRPr="009B72AC" w:rsidRDefault="00E93805" w:rsidP="008753D6">
      <w:pPr>
        <w:pStyle w:val="ac"/>
        <w:numPr>
          <w:ilvl w:val="0"/>
          <w:numId w:val="18"/>
        </w:numPr>
        <w:shd w:val="clear" w:color="auto" w:fill="FFFFFF"/>
        <w:tabs>
          <w:tab w:val="left" w:pos="250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отмечается тенденция к росту заболеваемости</w:t>
      </w:r>
    </w:p>
    <w:p w:rsidR="00E93805" w:rsidRPr="009C251C" w:rsidRDefault="00E93805" w:rsidP="009B72AC">
      <w:pPr>
        <w:shd w:val="clear" w:color="auto" w:fill="FFFFFF"/>
        <w:tabs>
          <w:tab w:val="left" w:pos="372"/>
        </w:tabs>
        <w:spacing w:line="293" w:lineRule="exact"/>
        <w:ind w:left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62.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Источники инфекции при псевдотуберкулезе и </w:t>
      </w:r>
      <w:proofErr w:type="gramStart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кишечном</w:t>
      </w:r>
      <w:proofErr w:type="gramEnd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иерсиниозе:</w:t>
      </w:r>
    </w:p>
    <w:p w:rsidR="00E93805" w:rsidRPr="009B72AC" w:rsidRDefault="00E93805" w:rsidP="008753D6">
      <w:pPr>
        <w:pStyle w:val="ac"/>
        <w:numPr>
          <w:ilvl w:val="0"/>
          <w:numId w:val="19"/>
        </w:numPr>
        <w:shd w:val="clear" w:color="auto" w:fill="FFFFFF"/>
        <w:tabs>
          <w:tab w:val="left" w:pos="262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-6"/>
          <w:sz w:val="24"/>
          <w:szCs w:val="24"/>
        </w:rPr>
        <w:t>грызуны</w:t>
      </w:r>
    </w:p>
    <w:p w:rsidR="00E93805" w:rsidRPr="00F96AF2" w:rsidRDefault="00E93805" w:rsidP="008753D6">
      <w:pPr>
        <w:pStyle w:val="ac"/>
        <w:numPr>
          <w:ilvl w:val="0"/>
          <w:numId w:val="19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рыбы</w:t>
      </w:r>
    </w:p>
    <w:p w:rsidR="00E93805" w:rsidRPr="00F96AF2" w:rsidRDefault="00E93805" w:rsidP="008753D6">
      <w:pPr>
        <w:pStyle w:val="ac"/>
        <w:numPr>
          <w:ilvl w:val="0"/>
          <w:numId w:val="19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5"/>
          <w:sz w:val="24"/>
          <w:szCs w:val="24"/>
        </w:rPr>
        <w:t>мелкий рогатый скот</w:t>
      </w:r>
    </w:p>
    <w:p w:rsidR="00E93805" w:rsidRPr="00770DF4" w:rsidRDefault="00E93805" w:rsidP="008753D6">
      <w:pPr>
        <w:pStyle w:val="ac"/>
        <w:numPr>
          <w:ilvl w:val="0"/>
          <w:numId w:val="19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-1"/>
          <w:sz w:val="24"/>
          <w:szCs w:val="24"/>
        </w:rPr>
        <w:t>больные люди</w:t>
      </w:r>
    </w:p>
    <w:p w:rsidR="00E93805" w:rsidRPr="009C251C" w:rsidRDefault="00E93805" w:rsidP="009B72AC">
      <w:pPr>
        <w:shd w:val="clear" w:color="auto" w:fill="FFFFFF"/>
        <w:tabs>
          <w:tab w:val="left" w:pos="439"/>
        </w:tabs>
        <w:spacing w:before="2" w:line="293" w:lineRule="exact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63.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Врач, установивший диагноз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Дифтерия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, поступил правильно в случае,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-5"/>
          <w:sz w:val="24"/>
          <w:szCs w:val="24"/>
        </w:rPr>
        <w:t>если:</w:t>
      </w:r>
    </w:p>
    <w:p w:rsidR="00E93805" w:rsidRPr="00770DF4" w:rsidRDefault="00E93805" w:rsidP="008753D6">
      <w:pPr>
        <w:pStyle w:val="ac"/>
        <w:numPr>
          <w:ilvl w:val="0"/>
          <w:numId w:val="20"/>
        </w:numPr>
        <w:shd w:val="clear" w:color="auto" w:fill="FFFFFF"/>
        <w:tabs>
          <w:tab w:val="left" w:pos="28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3"/>
          <w:sz w:val="24"/>
          <w:szCs w:val="24"/>
        </w:rPr>
        <w:t>немедленно госпитализировал ребенка с предположительным диагнозом «дифтерия»</w:t>
      </w:r>
    </w:p>
    <w:p w:rsidR="00E93805" w:rsidRPr="00770DF4" w:rsidRDefault="00E93805" w:rsidP="008753D6">
      <w:pPr>
        <w:pStyle w:val="ac"/>
        <w:numPr>
          <w:ilvl w:val="0"/>
          <w:numId w:val="20"/>
        </w:numPr>
        <w:shd w:val="clear" w:color="auto" w:fill="FFFFFF"/>
        <w:tabs>
          <w:tab w:val="left" w:pos="28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8"/>
          <w:sz w:val="24"/>
          <w:szCs w:val="24"/>
        </w:rPr>
        <w:t>установил диагноз и направил больного в стационар городским</w:t>
      </w:r>
      <w:r>
        <w:rPr>
          <w:rFonts w:ascii="Times New Roman" w:hAnsi="Times New Roman"/>
          <w:bCs/>
          <w:color w:val="000000"/>
          <w:spacing w:val="8"/>
          <w:sz w:val="24"/>
          <w:szCs w:val="24"/>
        </w:rPr>
        <w:t xml:space="preserve"> </w:t>
      </w: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транспортом</w:t>
      </w:r>
    </w:p>
    <w:p w:rsidR="00E93805" w:rsidRPr="00817298" w:rsidRDefault="00E93805" w:rsidP="008753D6">
      <w:pPr>
        <w:pStyle w:val="ac"/>
        <w:numPr>
          <w:ilvl w:val="0"/>
          <w:numId w:val="20"/>
        </w:numPr>
        <w:shd w:val="clear" w:color="auto" w:fill="FFFFFF"/>
        <w:tabs>
          <w:tab w:val="left" w:pos="28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заподозрив </w:t>
      </w:r>
      <w:r>
        <w:rPr>
          <w:rFonts w:ascii="Times New Roman" w:hAnsi="Times New Roman"/>
          <w:bCs/>
          <w:color w:val="000000"/>
          <w:sz w:val="24"/>
          <w:szCs w:val="24"/>
        </w:rPr>
        <w:t>заболевание</w:t>
      </w:r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, сообщил диагноз спустя 2 дня, после </w:t>
      </w:r>
      <w:r>
        <w:rPr>
          <w:rFonts w:ascii="Times New Roman" w:hAnsi="Times New Roman"/>
          <w:bCs/>
          <w:color w:val="000000"/>
          <w:sz w:val="24"/>
          <w:szCs w:val="24"/>
        </w:rPr>
        <w:t>вы</w:t>
      </w:r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явления </w:t>
      </w:r>
    </w:p>
    <w:p w:rsidR="00E93805" w:rsidRPr="009B72AC" w:rsidRDefault="00E93805" w:rsidP="008753D6">
      <w:pPr>
        <w:pStyle w:val="ac"/>
        <w:numPr>
          <w:ilvl w:val="0"/>
          <w:numId w:val="20"/>
        </w:numPr>
        <w:shd w:val="clear" w:color="auto" w:fill="FFFFFF"/>
        <w:tabs>
          <w:tab w:val="left" w:pos="283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сообщил о больном только в месячном отчете о заболеваемости</w:t>
      </w:r>
    </w:p>
    <w:p w:rsidR="00E93805" w:rsidRDefault="00E93805" w:rsidP="009B72AC">
      <w:pPr>
        <w:shd w:val="clear" w:color="auto" w:fill="FFFFFF"/>
        <w:tabs>
          <w:tab w:val="left" w:pos="439"/>
        </w:tabs>
        <w:spacing w:line="293" w:lineRule="exact"/>
        <w:ind w:left="60"/>
        <w:rPr>
          <w:rFonts w:ascii="Times New Roman" w:hAnsi="Times New Roman"/>
          <w:sz w:val="24"/>
          <w:szCs w:val="24"/>
        </w:rPr>
      </w:pPr>
    </w:p>
    <w:p w:rsidR="00E93805" w:rsidRDefault="00E93805" w:rsidP="009B72AC">
      <w:pPr>
        <w:shd w:val="clear" w:color="auto" w:fill="FFFFFF"/>
        <w:tabs>
          <w:tab w:val="left" w:pos="439"/>
        </w:tabs>
        <w:spacing w:line="293" w:lineRule="exact"/>
        <w:ind w:left="60"/>
        <w:rPr>
          <w:rFonts w:ascii="Times New Roman" w:hAnsi="Times New Roman"/>
          <w:sz w:val="24"/>
          <w:szCs w:val="24"/>
        </w:rPr>
      </w:pPr>
    </w:p>
    <w:p w:rsidR="00E93805" w:rsidRDefault="00E93805" w:rsidP="009B72AC">
      <w:pPr>
        <w:shd w:val="clear" w:color="auto" w:fill="FFFFFF"/>
        <w:tabs>
          <w:tab w:val="left" w:pos="439"/>
        </w:tabs>
        <w:spacing w:line="293" w:lineRule="exact"/>
        <w:ind w:left="60"/>
        <w:rPr>
          <w:rFonts w:ascii="Times New Roman" w:hAnsi="Times New Roman"/>
          <w:sz w:val="24"/>
          <w:szCs w:val="24"/>
        </w:rPr>
      </w:pPr>
    </w:p>
    <w:p w:rsidR="00E93805" w:rsidRPr="009C251C" w:rsidRDefault="00E93805" w:rsidP="009B72AC">
      <w:pPr>
        <w:shd w:val="clear" w:color="auto" w:fill="FFFFFF"/>
        <w:tabs>
          <w:tab w:val="left" w:pos="439"/>
        </w:tabs>
        <w:spacing w:line="293" w:lineRule="exact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64.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Среди 200 привитых </w:t>
      </w:r>
      <w:proofErr w:type="spellStart"/>
      <w:r w:rsidRPr="009C251C">
        <w:rPr>
          <w:rFonts w:ascii="Times New Roman" w:hAnsi="Times New Roman"/>
          <w:bCs/>
          <w:color w:val="000000"/>
          <w:sz w:val="24"/>
          <w:szCs w:val="24"/>
        </w:rPr>
        <w:t>пентанатоксином</w:t>
      </w:r>
      <w:proofErr w:type="spellEnd"/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 выявлено 2 че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ловека с повышением температуры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>до 38,5</w:t>
      </w:r>
      <w:proofErr w:type="gramStart"/>
      <w:r w:rsidRPr="009C251C">
        <w:rPr>
          <w:rFonts w:ascii="Times New Roman" w:hAnsi="Times New Roman"/>
          <w:bCs/>
          <w:color w:val="000000"/>
          <w:sz w:val="24"/>
          <w:szCs w:val="24"/>
        </w:rPr>
        <w:t>°С</w:t>
      </w:r>
      <w:proofErr w:type="gramEnd"/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 и 15 человек -37,2-37,5°С. </w:t>
      </w:r>
      <w:proofErr w:type="spellStart"/>
      <w:r w:rsidRPr="009C251C">
        <w:rPr>
          <w:rFonts w:ascii="Times New Roman" w:hAnsi="Times New Roman"/>
          <w:bCs/>
          <w:color w:val="000000"/>
          <w:sz w:val="24"/>
          <w:szCs w:val="24"/>
        </w:rPr>
        <w:t>Вакцинаторам</w:t>
      </w:r>
      <w:proofErr w:type="spellEnd"/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 необходимо:</w:t>
      </w:r>
    </w:p>
    <w:p w:rsidR="00E93805" w:rsidRPr="009B72AC" w:rsidRDefault="00E93805" w:rsidP="00903C5E">
      <w:pPr>
        <w:pStyle w:val="ac"/>
        <w:shd w:val="clear" w:color="auto" w:fill="FFFFFF"/>
        <w:tabs>
          <w:tab w:val="left" w:pos="319"/>
        </w:tabs>
        <w:spacing w:line="293" w:lineRule="exact"/>
        <w:ind w:left="0"/>
        <w:rPr>
          <w:rFonts w:ascii="Times New Roman" w:hAnsi="Times New Roman"/>
          <w:sz w:val="24"/>
          <w:szCs w:val="24"/>
        </w:rPr>
      </w:pPr>
    </w:p>
    <w:p w:rsidR="00E93805" w:rsidRPr="00770DF4" w:rsidRDefault="00E93805" w:rsidP="008753D6">
      <w:pPr>
        <w:pStyle w:val="ac"/>
        <w:numPr>
          <w:ilvl w:val="0"/>
          <w:numId w:val="21"/>
        </w:numPr>
        <w:shd w:val="clear" w:color="auto" w:fill="FFFFFF"/>
        <w:tabs>
          <w:tab w:val="left" w:pos="319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считать число реакций допустимым и продолжать прививки</w:t>
      </w:r>
    </w:p>
    <w:p w:rsidR="00E93805" w:rsidRPr="00770DF4" w:rsidRDefault="00E93805" w:rsidP="008753D6">
      <w:pPr>
        <w:pStyle w:val="ac"/>
        <w:numPr>
          <w:ilvl w:val="0"/>
          <w:numId w:val="21"/>
        </w:numPr>
        <w:shd w:val="clear" w:color="auto" w:fill="FFFFFF"/>
        <w:tabs>
          <w:tab w:val="left" w:pos="319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прекратить прививки этой серией вакцины</w:t>
      </w:r>
    </w:p>
    <w:p w:rsidR="00E93805" w:rsidRPr="00770DF4" w:rsidRDefault="00E93805" w:rsidP="008753D6">
      <w:pPr>
        <w:pStyle w:val="ac"/>
        <w:numPr>
          <w:ilvl w:val="0"/>
          <w:numId w:val="21"/>
        </w:numPr>
        <w:shd w:val="clear" w:color="auto" w:fill="FFFFFF"/>
        <w:tabs>
          <w:tab w:val="left" w:pos="319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усилить </w:t>
      </w:r>
      <w:proofErr w:type="gramStart"/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контроль за</w:t>
      </w:r>
      <w:proofErr w:type="gramEnd"/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стерилизацией инструментов</w:t>
      </w:r>
    </w:p>
    <w:p w:rsidR="00E93805" w:rsidRPr="009B72AC" w:rsidRDefault="00E93805" w:rsidP="008753D6">
      <w:pPr>
        <w:pStyle w:val="ac"/>
        <w:numPr>
          <w:ilvl w:val="0"/>
          <w:numId w:val="2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сообщить о реакциях </w:t>
      </w:r>
      <w:proofErr w:type="gramStart"/>
      <w:r w:rsidRPr="00770DF4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 институт-изготовитель</w:t>
      </w:r>
    </w:p>
    <w:p w:rsidR="00E93805" w:rsidRPr="009C251C" w:rsidRDefault="00E93805" w:rsidP="009B72AC">
      <w:pPr>
        <w:shd w:val="clear" w:color="auto" w:fill="FFFFFF"/>
        <w:tabs>
          <w:tab w:val="left" w:pos="370"/>
        </w:tabs>
        <w:spacing w:line="293" w:lineRule="exact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65.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Защитное действие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дизентерийного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фага, введенного в организм, сохраняется:</w:t>
      </w:r>
    </w:p>
    <w:p w:rsidR="00E93805" w:rsidRPr="00770DF4" w:rsidRDefault="00E93805" w:rsidP="008753D6">
      <w:pPr>
        <w:pStyle w:val="ac"/>
        <w:numPr>
          <w:ilvl w:val="0"/>
          <w:numId w:val="22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 течение 7 </w:t>
      </w:r>
      <w:r w:rsidRPr="00770DF4">
        <w:rPr>
          <w:rFonts w:ascii="Times New Roman" w:hAnsi="Times New Roman"/>
          <w:bCs/>
          <w:color w:val="000000"/>
          <w:sz w:val="24"/>
          <w:szCs w:val="24"/>
        </w:rPr>
        <w:t>дней</w:t>
      </w:r>
    </w:p>
    <w:p w:rsidR="00E93805" w:rsidRPr="00770DF4" w:rsidRDefault="00E93805" w:rsidP="008753D6">
      <w:pPr>
        <w:pStyle w:val="ac"/>
        <w:numPr>
          <w:ilvl w:val="0"/>
          <w:numId w:val="22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>2-3 недели</w:t>
      </w:r>
    </w:p>
    <w:p w:rsidR="00E93805" w:rsidRPr="00770DF4" w:rsidRDefault="00E93805" w:rsidP="008753D6">
      <w:pPr>
        <w:pStyle w:val="ac"/>
        <w:numPr>
          <w:ilvl w:val="0"/>
          <w:numId w:val="22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в течение месяца</w:t>
      </w:r>
    </w:p>
    <w:p w:rsidR="00E93805" w:rsidRPr="009B72AC" w:rsidRDefault="00E93805" w:rsidP="008753D6">
      <w:pPr>
        <w:pStyle w:val="ac"/>
        <w:numPr>
          <w:ilvl w:val="0"/>
          <w:numId w:val="22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>до 6 месяцев</w:t>
      </w:r>
    </w:p>
    <w:p w:rsidR="00E93805" w:rsidRPr="009C251C" w:rsidRDefault="00E93805" w:rsidP="009B72AC">
      <w:pPr>
        <w:shd w:val="clear" w:color="auto" w:fill="FFFFFF"/>
        <w:tabs>
          <w:tab w:val="left" w:pos="382"/>
        </w:tabs>
        <w:spacing w:line="293" w:lineRule="exact"/>
        <w:ind w:left="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66.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Срок наблюдения в эпидемическом очаге исчисляется:</w:t>
      </w:r>
    </w:p>
    <w:p w:rsidR="00E93805" w:rsidRPr="00770DF4" w:rsidRDefault="00E93805" w:rsidP="008753D6">
      <w:pPr>
        <w:pStyle w:val="ac"/>
        <w:numPr>
          <w:ilvl w:val="0"/>
          <w:numId w:val="23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от момента изоляции 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источника </w:t>
      </w:r>
      <w:r w:rsidRPr="00770DF4">
        <w:rPr>
          <w:rFonts w:ascii="Times New Roman" w:hAnsi="Times New Roman"/>
          <w:bCs/>
          <w:color w:val="000000"/>
          <w:spacing w:val="3"/>
          <w:sz w:val="24"/>
          <w:szCs w:val="24"/>
        </w:rPr>
        <w:t>инфекции и проведения заключительной дезинфекции</w:t>
      </w:r>
    </w:p>
    <w:p w:rsidR="00E93805" w:rsidRPr="00770DF4" w:rsidRDefault="00E93805" w:rsidP="008753D6">
      <w:pPr>
        <w:pStyle w:val="ac"/>
        <w:numPr>
          <w:ilvl w:val="0"/>
          <w:numId w:val="23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от начала экстренной профилактики</w:t>
      </w:r>
    </w:p>
    <w:p w:rsidR="00E93805" w:rsidRPr="009B72AC" w:rsidRDefault="00E93805" w:rsidP="008753D6">
      <w:pPr>
        <w:pStyle w:val="ac"/>
        <w:numPr>
          <w:ilvl w:val="0"/>
          <w:numId w:val="23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от момента выявления больного и назначения лечения</w:t>
      </w:r>
    </w:p>
    <w:p w:rsidR="00E93805" w:rsidRPr="009B72AC" w:rsidRDefault="00E93805" w:rsidP="008753D6">
      <w:pPr>
        <w:pStyle w:val="ac"/>
        <w:numPr>
          <w:ilvl w:val="0"/>
          <w:numId w:val="23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B72AC">
        <w:rPr>
          <w:rFonts w:ascii="Times New Roman" w:hAnsi="Times New Roman"/>
          <w:bCs/>
          <w:color w:val="000000"/>
          <w:spacing w:val="3"/>
          <w:sz w:val="24"/>
          <w:szCs w:val="24"/>
        </w:rPr>
        <w:t>от момента начала иммунопрофилактики</w:t>
      </w:r>
    </w:p>
    <w:p w:rsidR="00E93805" w:rsidRPr="009C251C" w:rsidRDefault="00E93805" w:rsidP="009B72AC">
      <w:pPr>
        <w:shd w:val="clear" w:color="auto" w:fill="FFFFFF"/>
        <w:tabs>
          <w:tab w:val="left" w:pos="382"/>
        </w:tabs>
        <w:spacing w:line="293" w:lineRule="exact"/>
        <w:ind w:left="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67.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Наблюдение в эпидемическом очаге следует закончить</w:t>
      </w:r>
    </w:p>
    <w:p w:rsidR="00E93805" w:rsidRPr="009743B9" w:rsidRDefault="00E93805" w:rsidP="008753D6">
      <w:pPr>
        <w:pStyle w:val="ac"/>
        <w:numPr>
          <w:ilvl w:val="0"/>
          <w:numId w:val="24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по истечению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максимального </w:t>
      </w: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>срока инкубации у контактных лиц</w:t>
      </w:r>
    </w:p>
    <w:p w:rsidR="00E93805" w:rsidRPr="009743B9" w:rsidRDefault="00E93805" w:rsidP="008753D6">
      <w:pPr>
        <w:pStyle w:val="ac"/>
        <w:numPr>
          <w:ilvl w:val="0"/>
          <w:numId w:val="24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>немедленно после госпитализации больного</w:t>
      </w:r>
    </w:p>
    <w:p w:rsidR="00E93805" w:rsidRPr="009743B9" w:rsidRDefault="00E93805" w:rsidP="008753D6">
      <w:pPr>
        <w:pStyle w:val="ac"/>
        <w:numPr>
          <w:ilvl w:val="0"/>
          <w:numId w:val="24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1"/>
          <w:sz w:val="24"/>
          <w:szCs w:val="24"/>
        </w:rPr>
        <w:t>после заключительной дезинфекции</w:t>
      </w:r>
    </w:p>
    <w:p w:rsidR="00E93805" w:rsidRPr="009B72AC" w:rsidRDefault="00E93805" w:rsidP="008753D6">
      <w:pPr>
        <w:pStyle w:val="ac"/>
        <w:numPr>
          <w:ilvl w:val="0"/>
          <w:numId w:val="24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после введения 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контактным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иммуноглобулина, вакцин,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бактериофагов</w:t>
      </w:r>
    </w:p>
    <w:p w:rsidR="00E93805" w:rsidRPr="009C251C" w:rsidRDefault="00E93805" w:rsidP="009B72AC">
      <w:pPr>
        <w:shd w:val="clear" w:color="auto" w:fill="FFFFFF"/>
        <w:tabs>
          <w:tab w:val="left" w:pos="434"/>
        </w:tabs>
        <w:spacing w:line="293" w:lineRule="exact"/>
        <w:ind w:left="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68.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Больной брюшным тифом максимально заразен </w:t>
      </w:r>
      <w:proofErr w:type="gramStart"/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в</w:t>
      </w:r>
      <w:proofErr w:type="gramEnd"/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:</w:t>
      </w:r>
    </w:p>
    <w:p w:rsidR="00E93805" w:rsidRPr="009743B9" w:rsidRDefault="00E93805" w:rsidP="008753D6">
      <w:pPr>
        <w:pStyle w:val="ac"/>
        <w:numPr>
          <w:ilvl w:val="0"/>
          <w:numId w:val="25"/>
        </w:numPr>
        <w:shd w:val="clear" w:color="auto" w:fill="FFFFFF"/>
        <w:tabs>
          <w:tab w:val="left" w:pos="298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9743B9">
        <w:rPr>
          <w:rFonts w:ascii="Times New Roman" w:hAnsi="Times New Roman"/>
          <w:bCs/>
          <w:color w:val="000000"/>
          <w:sz w:val="24"/>
          <w:szCs w:val="24"/>
        </w:rPr>
        <w:t>конце</w:t>
      </w:r>
      <w:proofErr w:type="gramEnd"/>
      <w:r w:rsidRPr="009743B9">
        <w:rPr>
          <w:rFonts w:ascii="Times New Roman" w:hAnsi="Times New Roman"/>
          <w:bCs/>
          <w:color w:val="000000"/>
          <w:sz w:val="24"/>
          <w:szCs w:val="24"/>
        </w:rPr>
        <w:t xml:space="preserve"> 2-й - начале 3-й недели болезни</w:t>
      </w:r>
    </w:p>
    <w:p w:rsidR="00E93805" w:rsidRPr="009743B9" w:rsidRDefault="00E93805" w:rsidP="008753D6">
      <w:pPr>
        <w:pStyle w:val="ac"/>
        <w:numPr>
          <w:ilvl w:val="0"/>
          <w:numId w:val="25"/>
        </w:numPr>
        <w:shd w:val="clear" w:color="auto" w:fill="FFFFFF"/>
        <w:tabs>
          <w:tab w:val="left" w:pos="298"/>
        </w:tabs>
        <w:spacing w:before="2"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9743B9">
        <w:rPr>
          <w:rFonts w:ascii="Times New Roman" w:hAnsi="Times New Roman"/>
          <w:bCs/>
          <w:color w:val="000000"/>
          <w:spacing w:val="5"/>
          <w:sz w:val="24"/>
          <w:szCs w:val="24"/>
        </w:rPr>
        <w:t>конце</w:t>
      </w:r>
      <w:proofErr w:type="gramEnd"/>
      <w:r w:rsidRPr="009743B9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инкубации</w:t>
      </w:r>
    </w:p>
    <w:p w:rsidR="00E93805" w:rsidRPr="009743B9" w:rsidRDefault="00E93805" w:rsidP="008753D6">
      <w:pPr>
        <w:pStyle w:val="ac"/>
        <w:numPr>
          <w:ilvl w:val="0"/>
          <w:numId w:val="25"/>
        </w:numPr>
        <w:shd w:val="clear" w:color="auto" w:fill="FFFFFF"/>
        <w:tabs>
          <w:tab w:val="left" w:pos="29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>первые дни болезни</w:t>
      </w:r>
    </w:p>
    <w:p w:rsidR="00E93805" w:rsidRPr="009B72AC" w:rsidRDefault="00E93805" w:rsidP="008753D6">
      <w:pPr>
        <w:pStyle w:val="ac"/>
        <w:numPr>
          <w:ilvl w:val="0"/>
          <w:numId w:val="25"/>
        </w:numPr>
        <w:shd w:val="clear" w:color="auto" w:fill="FFFFFF"/>
        <w:tabs>
          <w:tab w:val="left" w:pos="298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9743B9">
        <w:rPr>
          <w:rFonts w:ascii="Times New Roman" w:hAnsi="Times New Roman"/>
          <w:bCs/>
          <w:color w:val="000000"/>
          <w:spacing w:val="3"/>
          <w:sz w:val="24"/>
          <w:szCs w:val="24"/>
        </w:rPr>
        <w:t>периоде</w:t>
      </w:r>
      <w:proofErr w:type="gramEnd"/>
      <w:r w:rsidRPr="009743B9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реконвалесценции</w:t>
      </w:r>
    </w:p>
    <w:p w:rsidR="00E93805" w:rsidRPr="009C251C" w:rsidRDefault="00E93805" w:rsidP="009B72AC">
      <w:pPr>
        <w:shd w:val="clear" w:color="auto" w:fill="FFFFFF"/>
        <w:tabs>
          <w:tab w:val="left" w:pos="365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69.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Лабораторные методы раннего выявления больных брюшным тифом:</w:t>
      </w:r>
    </w:p>
    <w:p w:rsidR="00E93805" w:rsidRPr="004D6487" w:rsidRDefault="00E93805" w:rsidP="008753D6">
      <w:pPr>
        <w:pStyle w:val="ac"/>
        <w:numPr>
          <w:ilvl w:val="0"/>
          <w:numId w:val="26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D6487">
        <w:rPr>
          <w:rFonts w:ascii="Times New Roman" w:hAnsi="Times New Roman"/>
          <w:bCs/>
          <w:color w:val="000000"/>
          <w:spacing w:val="1"/>
          <w:sz w:val="24"/>
          <w:szCs w:val="24"/>
        </w:rPr>
        <w:t>исследование крови на гемокультуру</w:t>
      </w:r>
    </w:p>
    <w:p w:rsidR="00E93805" w:rsidRPr="004D6487" w:rsidRDefault="00E93805" w:rsidP="008753D6">
      <w:pPr>
        <w:pStyle w:val="ac"/>
        <w:numPr>
          <w:ilvl w:val="0"/>
          <w:numId w:val="26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D6487">
        <w:rPr>
          <w:rFonts w:ascii="Times New Roman" w:hAnsi="Times New Roman"/>
          <w:bCs/>
          <w:color w:val="000000"/>
          <w:spacing w:val="2"/>
          <w:sz w:val="24"/>
          <w:szCs w:val="24"/>
        </w:rPr>
        <w:t>бактериологическое исследование кала</w:t>
      </w:r>
    </w:p>
    <w:p w:rsidR="00E93805" w:rsidRPr="004D6487" w:rsidRDefault="00E93805" w:rsidP="008753D6">
      <w:pPr>
        <w:pStyle w:val="ac"/>
        <w:numPr>
          <w:ilvl w:val="0"/>
          <w:numId w:val="26"/>
        </w:numPr>
        <w:shd w:val="clear" w:color="auto" w:fill="FFFFFF"/>
        <w:tabs>
          <w:tab w:val="left" w:pos="238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4D6487">
        <w:rPr>
          <w:rFonts w:ascii="Times New Roman" w:hAnsi="Times New Roman"/>
          <w:bCs/>
          <w:color w:val="000000"/>
          <w:spacing w:val="2"/>
          <w:sz w:val="24"/>
          <w:szCs w:val="24"/>
        </w:rPr>
        <w:t>бактериологическое исследование мочи</w:t>
      </w:r>
    </w:p>
    <w:p w:rsidR="00E93805" w:rsidRPr="009B72AC" w:rsidRDefault="00E93805" w:rsidP="008753D6">
      <w:pPr>
        <w:pStyle w:val="ac"/>
        <w:numPr>
          <w:ilvl w:val="0"/>
          <w:numId w:val="26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D6487">
        <w:rPr>
          <w:rFonts w:ascii="Times New Roman" w:hAnsi="Times New Roman"/>
          <w:bCs/>
          <w:color w:val="000000"/>
          <w:spacing w:val="3"/>
          <w:sz w:val="24"/>
          <w:szCs w:val="24"/>
        </w:rPr>
        <w:t>реакция непрямой (пассивной) гемагглютинации</w:t>
      </w:r>
    </w:p>
    <w:p w:rsidR="00E93805" w:rsidRPr="009C251C" w:rsidRDefault="00E93805" w:rsidP="009B72AC">
      <w:pPr>
        <w:shd w:val="clear" w:color="auto" w:fill="FFFFFF"/>
        <w:tabs>
          <w:tab w:val="left" w:pos="365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70. </w:t>
      </w:r>
      <w:r w:rsidRPr="009C251C">
        <w:rPr>
          <w:rFonts w:ascii="Times New Roman" w:hAnsi="Times New Roman"/>
          <w:bCs/>
          <w:color w:val="000000"/>
          <w:spacing w:val="-1"/>
          <w:sz w:val="24"/>
          <w:szCs w:val="24"/>
        </w:rPr>
        <w:t>В передаче возбудителя сыпного тифа участвуют:</w:t>
      </w:r>
    </w:p>
    <w:p w:rsidR="00E93805" w:rsidRPr="009743B9" w:rsidRDefault="00E93805" w:rsidP="008753D6">
      <w:pPr>
        <w:pStyle w:val="ac"/>
        <w:numPr>
          <w:ilvl w:val="0"/>
          <w:numId w:val="27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вошь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платяная</w:t>
      </w:r>
    </w:p>
    <w:p w:rsidR="00E93805" w:rsidRPr="009743B9" w:rsidRDefault="00E93805" w:rsidP="008753D6">
      <w:pPr>
        <w:pStyle w:val="ac"/>
        <w:numPr>
          <w:ilvl w:val="0"/>
          <w:numId w:val="27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z w:val="24"/>
          <w:szCs w:val="24"/>
        </w:rPr>
        <w:t>блоха человеческая</w:t>
      </w:r>
    </w:p>
    <w:p w:rsidR="00E93805" w:rsidRPr="009743B9" w:rsidRDefault="00E93805" w:rsidP="008753D6">
      <w:pPr>
        <w:pStyle w:val="ac"/>
        <w:numPr>
          <w:ilvl w:val="0"/>
          <w:numId w:val="27"/>
        </w:numPr>
        <w:shd w:val="clear" w:color="auto" w:fill="FFFFFF"/>
        <w:tabs>
          <w:tab w:val="left" w:pos="245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-2"/>
          <w:sz w:val="24"/>
          <w:szCs w:val="24"/>
        </w:rPr>
        <w:t>блоха собачья</w:t>
      </w:r>
    </w:p>
    <w:p w:rsidR="00E93805" w:rsidRPr="009B72AC" w:rsidRDefault="00E93805" w:rsidP="008753D6">
      <w:pPr>
        <w:pStyle w:val="ac"/>
        <w:numPr>
          <w:ilvl w:val="0"/>
          <w:numId w:val="27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вошь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лобковая </w:t>
      </w:r>
    </w:p>
    <w:p w:rsidR="00E93805" w:rsidRDefault="00E93805" w:rsidP="009B72AC">
      <w:pPr>
        <w:shd w:val="clear" w:color="auto" w:fill="FFFFFF"/>
        <w:tabs>
          <w:tab w:val="left" w:pos="425"/>
        </w:tabs>
        <w:spacing w:line="293" w:lineRule="exact"/>
        <w:ind w:left="53"/>
        <w:rPr>
          <w:rFonts w:ascii="Times New Roman" w:hAnsi="Times New Roman"/>
          <w:sz w:val="24"/>
          <w:szCs w:val="24"/>
        </w:rPr>
      </w:pPr>
    </w:p>
    <w:p w:rsidR="00E93805" w:rsidRPr="009C251C" w:rsidRDefault="00E93805" w:rsidP="009B72AC">
      <w:pPr>
        <w:shd w:val="clear" w:color="auto" w:fill="FFFFFF"/>
        <w:tabs>
          <w:tab w:val="left" w:pos="425"/>
        </w:tabs>
        <w:spacing w:line="293" w:lineRule="exact"/>
        <w:ind w:left="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71.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Источник инфекции при малярии:</w:t>
      </w:r>
    </w:p>
    <w:p w:rsidR="00E93805" w:rsidRPr="007C3421" w:rsidRDefault="00E93805" w:rsidP="008753D6">
      <w:pPr>
        <w:pStyle w:val="ac"/>
        <w:numPr>
          <w:ilvl w:val="0"/>
          <w:numId w:val="28"/>
        </w:numPr>
        <w:shd w:val="clear" w:color="auto" w:fill="FFFFFF"/>
        <w:tabs>
          <w:tab w:val="left" w:pos="28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больной человек</w:t>
      </w:r>
    </w:p>
    <w:p w:rsidR="00E93805" w:rsidRPr="007C3421" w:rsidRDefault="00E93805" w:rsidP="008753D6">
      <w:pPr>
        <w:pStyle w:val="ac"/>
        <w:numPr>
          <w:ilvl w:val="0"/>
          <w:numId w:val="28"/>
        </w:numPr>
        <w:shd w:val="clear" w:color="auto" w:fill="FFFFFF"/>
        <w:tabs>
          <w:tab w:val="left" w:pos="28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комары рода </w:t>
      </w:r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Anopheles</w:t>
      </w:r>
    </w:p>
    <w:p w:rsidR="00E93805" w:rsidRPr="009B72AC" w:rsidRDefault="00E93805" w:rsidP="008753D6">
      <w:pPr>
        <w:pStyle w:val="ac"/>
        <w:numPr>
          <w:ilvl w:val="0"/>
          <w:numId w:val="28"/>
        </w:numPr>
        <w:shd w:val="clear" w:color="auto" w:fill="FFFFFF"/>
        <w:tabs>
          <w:tab w:val="left" w:pos="28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комары рода </w:t>
      </w:r>
      <w:proofErr w:type="spellStart"/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Culex</w:t>
      </w:r>
      <w:proofErr w:type="spellEnd"/>
    </w:p>
    <w:p w:rsidR="00E93805" w:rsidRPr="009B72AC" w:rsidRDefault="00E93805" w:rsidP="008753D6">
      <w:pPr>
        <w:pStyle w:val="ac"/>
        <w:numPr>
          <w:ilvl w:val="0"/>
          <w:numId w:val="28"/>
        </w:numPr>
        <w:shd w:val="clear" w:color="auto" w:fill="FFFFFF"/>
        <w:tabs>
          <w:tab w:val="left" w:pos="28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комнатная муха</w:t>
      </w:r>
    </w:p>
    <w:p w:rsidR="00E93805" w:rsidRPr="009C251C" w:rsidRDefault="00E93805" w:rsidP="0061101E">
      <w:pPr>
        <w:shd w:val="clear" w:color="auto" w:fill="FFFFFF"/>
        <w:tabs>
          <w:tab w:val="left" w:pos="360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72.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Основные эпидемиологические признаки респираторно-</w:t>
      </w:r>
      <w:proofErr w:type="spellStart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си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нтиц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иальной</w:t>
      </w:r>
      <w:proofErr w:type="spellEnd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инфекции:</w:t>
      </w:r>
    </w:p>
    <w:p w:rsidR="00E93805" w:rsidRPr="007C3421" w:rsidRDefault="00E93805" w:rsidP="008753D6">
      <w:pPr>
        <w:pStyle w:val="ac"/>
        <w:numPr>
          <w:ilvl w:val="0"/>
          <w:numId w:val="29"/>
        </w:numPr>
        <w:shd w:val="clear" w:color="auto" w:fill="FFFFFF"/>
        <w:tabs>
          <w:tab w:val="left" w:pos="22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спорадическая заболеваемость в межсезонный период</w:t>
      </w:r>
    </w:p>
    <w:p w:rsidR="00E93805" w:rsidRPr="0061101E" w:rsidRDefault="00E93805" w:rsidP="008753D6">
      <w:pPr>
        <w:pStyle w:val="ac"/>
        <w:numPr>
          <w:ilvl w:val="0"/>
          <w:numId w:val="29"/>
        </w:numPr>
        <w:shd w:val="clear" w:color="auto" w:fill="FFFFFF"/>
        <w:tabs>
          <w:tab w:val="left" w:pos="22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заболеваемости</w:t>
      </w:r>
    </w:p>
    <w:p w:rsidR="00E93805" w:rsidRPr="007C3421" w:rsidRDefault="00E93805" w:rsidP="008753D6">
      <w:pPr>
        <w:pStyle w:val="ac"/>
        <w:numPr>
          <w:ilvl w:val="0"/>
          <w:numId w:val="29"/>
        </w:numPr>
        <w:shd w:val="clear" w:color="auto" w:fill="FFFFFF"/>
        <w:tabs>
          <w:tab w:val="left" w:pos="22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возникновение эпидемических вспышек</w:t>
      </w:r>
    </w:p>
    <w:p w:rsidR="00E93805" w:rsidRPr="0061101E" w:rsidRDefault="00E93805" w:rsidP="008753D6">
      <w:pPr>
        <w:pStyle w:val="ac"/>
        <w:numPr>
          <w:ilvl w:val="0"/>
          <w:numId w:val="29"/>
        </w:numPr>
        <w:shd w:val="clear" w:color="auto" w:fill="FFFFFF"/>
        <w:tabs>
          <w:tab w:val="left" w:pos="22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преимущественная заболеваемость детей до 1 года</w:t>
      </w:r>
    </w:p>
    <w:p w:rsidR="00E93805" w:rsidRPr="009C251C" w:rsidRDefault="00E93805" w:rsidP="0061101E">
      <w:pPr>
        <w:shd w:val="clear" w:color="auto" w:fill="FFFFFF"/>
        <w:tabs>
          <w:tab w:val="left" w:pos="434"/>
        </w:tabs>
        <w:spacing w:line="293" w:lineRule="exact"/>
        <w:ind w:left="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73. </w:t>
      </w:r>
      <w:r w:rsidRPr="009C251C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В детском дошкольном учреждении, где зарегистрирован случай заболевания </w:t>
      </w: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6"/>
          <w:sz w:val="24"/>
          <w:szCs w:val="24"/>
        </w:rPr>
        <w:t>корью,</w:t>
      </w: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-2"/>
          <w:sz w:val="24"/>
          <w:szCs w:val="24"/>
        </w:rPr>
        <w:t>проводят:</w:t>
      </w:r>
    </w:p>
    <w:p w:rsidR="00E93805" w:rsidRPr="007C3421" w:rsidRDefault="00E93805" w:rsidP="008753D6">
      <w:pPr>
        <w:pStyle w:val="ac"/>
        <w:numPr>
          <w:ilvl w:val="0"/>
          <w:numId w:val="30"/>
        </w:numPr>
        <w:shd w:val="clear" w:color="auto" w:fill="FFFFFF"/>
        <w:tabs>
          <w:tab w:val="left" w:pos="24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изоляцию заболевшего ребенка</w:t>
      </w:r>
    </w:p>
    <w:p w:rsidR="00E93805" w:rsidRPr="007C3421" w:rsidRDefault="00E93805" w:rsidP="008753D6">
      <w:pPr>
        <w:pStyle w:val="ac"/>
        <w:numPr>
          <w:ilvl w:val="0"/>
          <w:numId w:val="30"/>
        </w:numPr>
        <w:shd w:val="clear" w:color="auto" w:fill="FFFFFF"/>
        <w:tabs>
          <w:tab w:val="left" w:pos="247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антибиотикопрофилактика</w:t>
      </w:r>
    </w:p>
    <w:p w:rsidR="00E93805" w:rsidRPr="007C3421" w:rsidRDefault="00E93805" w:rsidP="008753D6">
      <w:pPr>
        <w:pStyle w:val="ac"/>
        <w:numPr>
          <w:ilvl w:val="0"/>
          <w:numId w:val="30"/>
        </w:numPr>
        <w:shd w:val="clear" w:color="auto" w:fill="FFFFFF"/>
        <w:tabs>
          <w:tab w:val="left" w:pos="24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заключительную дезинфекцию помещения в полном объеме</w:t>
      </w:r>
    </w:p>
    <w:p w:rsidR="00E93805" w:rsidRPr="0061101E" w:rsidRDefault="00E93805" w:rsidP="008753D6">
      <w:pPr>
        <w:pStyle w:val="ac"/>
        <w:numPr>
          <w:ilvl w:val="0"/>
          <w:numId w:val="30"/>
        </w:numPr>
        <w:shd w:val="clear" w:color="auto" w:fill="FFFFFF"/>
        <w:tabs>
          <w:tab w:val="left" w:pos="247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введение иммуномодуляторов</w:t>
      </w: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контактным </w:t>
      </w:r>
      <w:proofErr w:type="spellStart"/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непривитым</w:t>
      </w:r>
      <w:proofErr w:type="spellEnd"/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лицам</w:t>
      </w:r>
    </w:p>
    <w:p w:rsidR="00E93805" w:rsidRPr="009C251C" w:rsidRDefault="00E93805" w:rsidP="0061101E">
      <w:pPr>
        <w:shd w:val="clear" w:color="auto" w:fill="FFFFFF"/>
        <w:tabs>
          <w:tab w:val="left" w:pos="530"/>
        </w:tabs>
        <w:spacing w:line="293" w:lineRule="exact"/>
        <w:ind w:left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74. </w:t>
      </w:r>
      <w:r>
        <w:rPr>
          <w:rFonts w:ascii="Times New Roman" w:hAnsi="Times New Roman"/>
          <w:bCs/>
          <w:color w:val="000000"/>
          <w:spacing w:val="15"/>
          <w:sz w:val="24"/>
          <w:szCs w:val="24"/>
        </w:rPr>
        <w:t>Синдром врожденной  краснухи</w:t>
      </w:r>
      <w:r w:rsidRPr="009C251C">
        <w:rPr>
          <w:rFonts w:ascii="Times New Roman" w:hAnsi="Times New Roman"/>
          <w:bCs/>
          <w:color w:val="000000"/>
          <w:spacing w:val="15"/>
          <w:sz w:val="24"/>
          <w:szCs w:val="24"/>
        </w:rPr>
        <w:t xml:space="preserve"> чаще возникает при  инфицировании  в период</w:t>
      </w:r>
      <w:r>
        <w:rPr>
          <w:rFonts w:ascii="Times New Roman" w:hAnsi="Times New Roman"/>
          <w:bCs/>
          <w:color w:val="000000"/>
          <w:spacing w:val="15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беременности </w:t>
      </w:r>
      <w:proofErr w:type="gramStart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в</w:t>
      </w:r>
      <w:proofErr w:type="gramEnd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:</w:t>
      </w:r>
    </w:p>
    <w:p w:rsidR="00E93805" w:rsidRPr="007C3421" w:rsidRDefault="00E93805" w:rsidP="008753D6">
      <w:pPr>
        <w:pStyle w:val="ac"/>
        <w:numPr>
          <w:ilvl w:val="0"/>
          <w:numId w:val="31"/>
        </w:numPr>
        <w:shd w:val="clear" w:color="auto" w:fill="FFFFFF"/>
        <w:tabs>
          <w:tab w:val="left" w:pos="28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I</w:t>
      </w: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 триместре</w:t>
      </w:r>
    </w:p>
    <w:p w:rsidR="00E93805" w:rsidRPr="007C3421" w:rsidRDefault="00E93805" w:rsidP="008753D6">
      <w:pPr>
        <w:pStyle w:val="ac"/>
        <w:numPr>
          <w:ilvl w:val="0"/>
          <w:numId w:val="31"/>
        </w:numPr>
        <w:shd w:val="clear" w:color="auto" w:fill="FFFFFF"/>
        <w:tabs>
          <w:tab w:val="left" w:pos="28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II</w:t>
      </w: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 триместре</w:t>
      </w:r>
    </w:p>
    <w:p w:rsidR="00E93805" w:rsidRPr="006D66A6" w:rsidRDefault="00E93805" w:rsidP="008753D6">
      <w:pPr>
        <w:pStyle w:val="ac"/>
        <w:numPr>
          <w:ilvl w:val="0"/>
          <w:numId w:val="31"/>
        </w:numPr>
        <w:shd w:val="clear" w:color="auto" w:fill="FFFFFF"/>
        <w:tabs>
          <w:tab w:val="left" w:pos="28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III</w:t>
      </w: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 триместре</w:t>
      </w:r>
    </w:p>
    <w:p w:rsidR="00E93805" w:rsidRPr="007C3421" w:rsidRDefault="00E93805" w:rsidP="008753D6">
      <w:pPr>
        <w:pStyle w:val="ac"/>
        <w:numPr>
          <w:ilvl w:val="0"/>
          <w:numId w:val="31"/>
        </w:numPr>
        <w:shd w:val="clear" w:color="auto" w:fill="FFFFFF"/>
        <w:tabs>
          <w:tab w:val="left" w:pos="28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перинатальном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периоде</w:t>
      </w:r>
      <w:proofErr w:type="gramEnd"/>
    </w:p>
    <w:p w:rsidR="00E93805" w:rsidRPr="009C251C" w:rsidRDefault="00E93805" w:rsidP="0061101E">
      <w:pPr>
        <w:shd w:val="clear" w:color="auto" w:fill="FFFFFF"/>
        <w:tabs>
          <w:tab w:val="left" w:pos="394"/>
        </w:tabs>
        <w:spacing w:before="2" w:line="293" w:lineRule="exact"/>
        <w:ind w:left="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75.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Заразный период при ветряной оспе длится:</w:t>
      </w:r>
    </w:p>
    <w:p w:rsidR="00E93805" w:rsidRPr="007C3421" w:rsidRDefault="00E93805" w:rsidP="008753D6">
      <w:pPr>
        <w:pStyle w:val="ac"/>
        <w:numPr>
          <w:ilvl w:val="0"/>
          <w:numId w:val="32"/>
        </w:numPr>
        <w:shd w:val="clear" w:color="auto" w:fill="FFFFFF"/>
        <w:tabs>
          <w:tab w:val="left" w:pos="276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4"/>
          <w:sz w:val="24"/>
          <w:szCs w:val="24"/>
        </w:rPr>
        <w:t>с конца инкубационного периода до 5-го дня с момента появления последних элементов</w:t>
      </w: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</w:t>
      </w:r>
      <w:r w:rsidRPr="007C3421">
        <w:rPr>
          <w:rFonts w:ascii="Times New Roman" w:hAnsi="Times New Roman"/>
          <w:bCs/>
          <w:color w:val="000000"/>
          <w:spacing w:val="-8"/>
          <w:sz w:val="24"/>
          <w:szCs w:val="24"/>
        </w:rPr>
        <w:t>сыпи</w:t>
      </w:r>
    </w:p>
    <w:p w:rsidR="00E93805" w:rsidRPr="007C3421" w:rsidRDefault="00E93805" w:rsidP="008753D6">
      <w:pPr>
        <w:pStyle w:val="ac"/>
        <w:numPr>
          <w:ilvl w:val="0"/>
          <w:numId w:val="32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с конца инкубационного периода до 5-го дня с момента сыпи</w:t>
      </w:r>
    </w:p>
    <w:p w:rsidR="00E93805" w:rsidRPr="007C3421" w:rsidRDefault="00E93805" w:rsidP="008753D6">
      <w:pPr>
        <w:pStyle w:val="ac"/>
        <w:numPr>
          <w:ilvl w:val="0"/>
          <w:numId w:val="32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с конца инкубационного периода до момента появления последних элементов сыпи</w:t>
      </w:r>
    </w:p>
    <w:p w:rsidR="00E93805" w:rsidRPr="007C3421" w:rsidRDefault="00E93805" w:rsidP="008753D6">
      <w:pPr>
        <w:pStyle w:val="ac"/>
        <w:numPr>
          <w:ilvl w:val="0"/>
          <w:numId w:val="32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4"/>
          <w:sz w:val="24"/>
          <w:szCs w:val="24"/>
        </w:rPr>
        <w:t>с конца инкубационного периода до отпадения корочек</w:t>
      </w:r>
    </w:p>
    <w:p w:rsidR="00E93805" w:rsidRPr="009C251C" w:rsidRDefault="00E93805" w:rsidP="0061101E">
      <w:pPr>
        <w:shd w:val="clear" w:color="auto" w:fill="FFFFFF"/>
        <w:tabs>
          <w:tab w:val="left" w:pos="394"/>
        </w:tabs>
        <w:spacing w:line="293" w:lineRule="exact"/>
        <w:ind w:left="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76.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При внутриутробном инфицировании цитомегаловирусы могут приводить </w:t>
      </w:r>
      <w:proofErr w:type="gramStart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к</w:t>
      </w:r>
      <w:proofErr w:type="gramEnd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:</w:t>
      </w:r>
    </w:p>
    <w:p w:rsidR="00E93805" w:rsidRPr="007C3421" w:rsidRDefault="00E93805" w:rsidP="008753D6">
      <w:pPr>
        <w:pStyle w:val="ac"/>
        <w:numPr>
          <w:ilvl w:val="0"/>
          <w:numId w:val="33"/>
        </w:numPr>
        <w:shd w:val="clear" w:color="auto" w:fill="FFFFFF"/>
        <w:tabs>
          <w:tab w:val="left" w:pos="29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5"/>
          <w:sz w:val="24"/>
          <w:szCs w:val="24"/>
        </w:rPr>
        <w:t>мертворождению</w:t>
      </w:r>
    </w:p>
    <w:p w:rsidR="00E93805" w:rsidRPr="00F96AF2" w:rsidRDefault="00E93805" w:rsidP="008753D6">
      <w:pPr>
        <w:pStyle w:val="ac"/>
        <w:numPr>
          <w:ilvl w:val="0"/>
          <w:numId w:val="33"/>
        </w:numPr>
        <w:shd w:val="clear" w:color="auto" w:fill="FFFFFF"/>
        <w:tabs>
          <w:tab w:val="left" w:pos="293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обвитию пуповины</w:t>
      </w:r>
    </w:p>
    <w:p w:rsidR="00E93805" w:rsidRPr="00F96AF2" w:rsidRDefault="00E93805" w:rsidP="008753D6">
      <w:pPr>
        <w:pStyle w:val="ac"/>
        <w:numPr>
          <w:ilvl w:val="0"/>
          <w:numId w:val="33"/>
        </w:numPr>
        <w:shd w:val="clear" w:color="auto" w:fill="FFFFFF"/>
        <w:tabs>
          <w:tab w:val="left" w:pos="293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фетофетальной</w:t>
      </w:r>
      <w:proofErr w:type="spell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недостаточности</w:t>
      </w:r>
    </w:p>
    <w:p w:rsidR="00E93805" w:rsidRPr="0061101E" w:rsidRDefault="00E93805" w:rsidP="008753D6">
      <w:pPr>
        <w:pStyle w:val="ac"/>
        <w:numPr>
          <w:ilvl w:val="0"/>
          <w:numId w:val="33"/>
        </w:numPr>
        <w:shd w:val="clear" w:color="auto" w:fill="FFFFFF"/>
        <w:tabs>
          <w:tab w:val="left" w:pos="293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патологии органов мочевыделения</w:t>
      </w:r>
    </w:p>
    <w:p w:rsidR="00E93805" w:rsidRDefault="00E93805" w:rsidP="0061101E">
      <w:pPr>
        <w:shd w:val="clear" w:color="auto" w:fill="FFFFFF"/>
        <w:tabs>
          <w:tab w:val="left" w:pos="394"/>
        </w:tabs>
        <w:spacing w:after="0" w:line="293" w:lineRule="exact"/>
        <w:ind w:right="2622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77. </w:t>
      </w:r>
      <w:r w:rsidRPr="004D6487">
        <w:rPr>
          <w:rFonts w:ascii="Times New Roman" w:hAnsi="Times New Roman"/>
          <w:bCs/>
          <w:color w:val="000000"/>
          <w:spacing w:val="-1"/>
          <w:sz w:val="24"/>
          <w:szCs w:val="24"/>
        </w:rPr>
        <w:t>Заболеваемость рассматривается как эпидеми</w:t>
      </w: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и</w:t>
      </w:r>
    </w:p>
    <w:p w:rsidR="00E93805" w:rsidRDefault="00E93805" w:rsidP="0061101E">
      <w:pPr>
        <w:shd w:val="clear" w:color="auto" w:fill="FFFFFF"/>
        <w:tabs>
          <w:tab w:val="left" w:pos="394"/>
        </w:tabs>
        <w:spacing w:after="0" w:line="293" w:lineRule="exact"/>
        <w:ind w:left="394" w:right="2622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            1) </w:t>
      </w:r>
      <w:r w:rsidRPr="00665CEC">
        <w:rPr>
          <w:rFonts w:ascii="Times New Roman" w:hAnsi="Times New Roman"/>
          <w:bCs/>
          <w:color w:val="000000"/>
          <w:spacing w:val="-2"/>
          <w:sz w:val="24"/>
          <w:szCs w:val="24"/>
        </w:rPr>
        <w:t>по числу больных</w:t>
      </w:r>
    </w:p>
    <w:p w:rsidR="00E93805" w:rsidRPr="0061101E" w:rsidRDefault="00E93805" w:rsidP="0061101E">
      <w:pPr>
        <w:shd w:val="clear" w:color="auto" w:fill="FFFFFF"/>
        <w:tabs>
          <w:tab w:val="left" w:pos="394"/>
        </w:tabs>
        <w:spacing w:after="0" w:line="293" w:lineRule="exact"/>
        <w:ind w:left="394" w:right="2622"/>
        <w:rPr>
          <w:rFonts w:ascii="Times New Roman" w:hAnsi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           2) </w:t>
      </w:r>
      <w:r w:rsidRPr="004D6487">
        <w:rPr>
          <w:rFonts w:ascii="Times New Roman" w:hAnsi="Times New Roman"/>
          <w:bCs/>
          <w:color w:val="000000"/>
          <w:spacing w:val="1"/>
          <w:sz w:val="24"/>
          <w:szCs w:val="24"/>
        </w:rPr>
        <w:t>по скорости распространения</w:t>
      </w:r>
    </w:p>
    <w:p w:rsidR="00E93805" w:rsidRPr="00665CEC" w:rsidRDefault="00E93805" w:rsidP="0061101E">
      <w:pPr>
        <w:shd w:val="clear" w:color="auto" w:fill="FFFFFF"/>
        <w:tabs>
          <w:tab w:val="left" w:pos="218"/>
        </w:tabs>
        <w:spacing w:after="0" w:line="293" w:lineRule="exact"/>
        <w:ind w:left="3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            3) </w:t>
      </w:r>
      <w:r w:rsidRPr="00665CEC">
        <w:rPr>
          <w:rFonts w:ascii="Times New Roman" w:hAnsi="Times New Roman"/>
          <w:bCs/>
          <w:color w:val="000000"/>
          <w:spacing w:val="2"/>
          <w:sz w:val="24"/>
          <w:szCs w:val="24"/>
        </w:rPr>
        <w:t>по тяжести течения болезни</w:t>
      </w:r>
    </w:p>
    <w:p w:rsidR="00E93805" w:rsidRDefault="00E93805" w:rsidP="0061101E">
      <w:pPr>
        <w:shd w:val="clear" w:color="auto" w:fill="FFFFFF"/>
        <w:tabs>
          <w:tab w:val="left" w:pos="218"/>
        </w:tabs>
        <w:spacing w:line="293" w:lineRule="exact"/>
        <w:ind w:left="1102"/>
        <w:rPr>
          <w:rFonts w:ascii="Times New Roman" w:hAnsi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4) </w:t>
      </w:r>
      <w:r w:rsidRPr="00665CEC">
        <w:rPr>
          <w:rFonts w:ascii="Times New Roman" w:hAnsi="Times New Roman"/>
          <w:bCs/>
          <w:color w:val="000000"/>
          <w:spacing w:val="1"/>
          <w:sz w:val="24"/>
          <w:szCs w:val="24"/>
        </w:rPr>
        <w:t>по неудовлетворительным санитарно-бытовым условиям</w:t>
      </w:r>
    </w:p>
    <w:p w:rsidR="00E93805" w:rsidRDefault="00E93805" w:rsidP="0061101E">
      <w:p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bCs/>
          <w:color w:val="000000"/>
          <w:spacing w:val="1"/>
          <w:sz w:val="24"/>
          <w:szCs w:val="24"/>
        </w:rPr>
      </w:pPr>
    </w:p>
    <w:p w:rsidR="00E93805" w:rsidRPr="009C251C" w:rsidRDefault="00E93805" w:rsidP="0061101E">
      <w:p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lastRenderedPageBreak/>
        <w:t xml:space="preserve">78. 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>Механизм передачи возбудителей определяет</w:t>
      </w:r>
    </w:p>
    <w:p w:rsidR="00E93805" w:rsidRPr="007C3421" w:rsidRDefault="00E93805" w:rsidP="008753D6">
      <w:pPr>
        <w:pStyle w:val="ac"/>
        <w:numPr>
          <w:ilvl w:val="0"/>
          <w:numId w:val="34"/>
        </w:numPr>
        <w:shd w:val="clear" w:color="auto" w:fill="FFFFFF"/>
        <w:tabs>
          <w:tab w:val="left" w:pos="211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2"/>
          <w:sz w:val="24"/>
          <w:szCs w:val="24"/>
        </w:rPr>
        <w:t>локализацию возбудителя в организме источников инфекции</w:t>
      </w:r>
    </w:p>
    <w:p w:rsidR="00E93805" w:rsidRPr="007C3421" w:rsidRDefault="00E93805" w:rsidP="008753D6">
      <w:pPr>
        <w:pStyle w:val="ac"/>
        <w:numPr>
          <w:ilvl w:val="0"/>
          <w:numId w:val="34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клиническое проявление болезни</w:t>
      </w:r>
    </w:p>
    <w:p w:rsidR="00E93805" w:rsidRPr="007C3421" w:rsidRDefault="00E93805" w:rsidP="008753D6">
      <w:pPr>
        <w:pStyle w:val="ac"/>
        <w:numPr>
          <w:ilvl w:val="0"/>
          <w:numId w:val="34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активность источников инфекции</w:t>
      </w:r>
    </w:p>
    <w:p w:rsidR="00E93805" w:rsidRPr="0061101E" w:rsidRDefault="00E93805" w:rsidP="008753D6">
      <w:pPr>
        <w:pStyle w:val="ac"/>
        <w:numPr>
          <w:ilvl w:val="0"/>
          <w:numId w:val="34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иммунный статус источников инфекции</w:t>
      </w:r>
    </w:p>
    <w:p w:rsidR="00E93805" w:rsidRPr="009C251C" w:rsidRDefault="00E93805" w:rsidP="0061101E">
      <w:pPr>
        <w:shd w:val="clear" w:color="auto" w:fill="FFFFFF"/>
        <w:tabs>
          <w:tab w:val="left" w:pos="372"/>
        </w:tabs>
        <w:spacing w:line="293" w:lineRule="exact"/>
        <w:ind w:lef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79.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Природные факторы преимущественно влияют </w:t>
      </w:r>
      <w:proofErr w:type="gramStart"/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на</w:t>
      </w:r>
      <w:proofErr w:type="gramEnd"/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:</w:t>
      </w:r>
    </w:p>
    <w:p w:rsidR="00E93805" w:rsidRPr="007C3421" w:rsidRDefault="00E93805" w:rsidP="008753D6">
      <w:pPr>
        <w:pStyle w:val="ac"/>
        <w:numPr>
          <w:ilvl w:val="0"/>
          <w:numId w:val="35"/>
        </w:numPr>
        <w:shd w:val="clear" w:color="auto" w:fill="FFFFFF"/>
        <w:tabs>
          <w:tab w:val="left" w:pos="23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пути и факторы передачи</w:t>
      </w:r>
    </w:p>
    <w:p w:rsidR="00E93805" w:rsidRPr="007C3421" w:rsidRDefault="00E93805" w:rsidP="008753D6">
      <w:pPr>
        <w:pStyle w:val="ac"/>
        <w:numPr>
          <w:ilvl w:val="0"/>
          <w:numId w:val="35"/>
        </w:numPr>
        <w:shd w:val="clear" w:color="auto" w:fill="FFFFFF"/>
        <w:tabs>
          <w:tab w:val="left" w:pos="23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2"/>
          <w:sz w:val="24"/>
          <w:szCs w:val="24"/>
        </w:rPr>
        <w:t>источники инфекции</w:t>
      </w:r>
    </w:p>
    <w:p w:rsidR="00E93805" w:rsidRPr="007C3421" w:rsidRDefault="00E93805" w:rsidP="008753D6">
      <w:pPr>
        <w:pStyle w:val="ac"/>
        <w:numPr>
          <w:ilvl w:val="0"/>
          <w:numId w:val="35"/>
        </w:numPr>
        <w:shd w:val="clear" w:color="auto" w:fill="FFFFFF"/>
        <w:tabs>
          <w:tab w:val="left" w:pos="23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восприимчивость населения</w:t>
      </w:r>
    </w:p>
    <w:p w:rsidR="00E93805" w:rsidRPr="00A33026" w:rsidRDefault="00E93805" w:rsidP="008753D6">
      <w:pPr>
        <w:pStyle w:val="ac"/>
        <w:numPr>
          <w:ilvl w:val="0"/>
          <w:numId w:val="35"/>
        </w:numPr>
        <w:shd w:val="clear" w:color="auto" w:fill="FFFFFF"/>
        <w:tabs>
          <w:tab w:val="left" w:pos="23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наличие скрытых форм заболевания</w:t>
      </w:r>
    </w:p>
    <w:p w:rsidR="00E93805" w:rsidRPr="009C251C" w:rsidRDefault="00E93805" w:rsidP="00A33026">
      <w:pPr>
        <w:shd w:val="clear" w:color="auto" w:fill="FFFFFF"/>
        <w:tabs>
          <w:tab w:val="left" w:pos="372"/>
        </w:tabs>
        <w:spacing w:before="5" w:line="293" w:lineRule="exact"/>
        <w:ind w:lef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80.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К медицинскому персоналу, который может участвовать в проведении профилактических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-1"/>
          <w:sz w:val="24"/>
          <w:szCs w:val="24"/>
        </w:rPr>
        <w:t>прививок, относятся:</w:t>
      </w:r>
    </w:p>
    <w:p w:rsidR="00E93805" w:rsidRPr="007C3421" w:rsidRDefault="00E93805" w:rsidP="008753D6">
      <w:pPr>
        <w:pStyle w:val="ac"/>
        <w:numPr>
          <w:ilvl w:val="0"/>
          <w:numId w:val="36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медицинская сестра, которая в течение 5 лет страдает хроническим холециститом</w:t>
      </w:r>
    </w:p>
    <w:p w:rsidR="00E93805" w:rsidRPr="007C3421" w:rsidRDefault="00E93805" w:rsidP="008753D6">
      <w:pPr>
        <w:pStyle w:val="ac"/>
        <w:numPr>
          <w:ilvl w:val="0"/>
          <w:numId w:val="36"/>
        </w:numPr>
        <w:shd w:val="clear" w:color="auto" w:fill="FFFFFF"/>
        <w:tabs>
          <w:tab w:val="left" w:pos="257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медицинская сестра, у которой 2 дня назад вскрыт панариций указательного пальца</w:t>
      </w:r>
    </w:p>
    <w:p w:rsidR="00E93805" w:rsidRPr="007C3421" w:rsidRDefault="00E93805" w:rsidP="008753D6">
      <w:pPr>
        <w:pStyle w:val="ac"/>
        <w:numPr>
          <w:ilvl w:val="0"/>
          <w:numId w:val="36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врач, который в течение 1 года болен экземой</w:t>
      </w:r>
    </w:p>
    <w:p w:rsidR="00E93805" w:rsidRPr="007C3421" w:rsidRDefault="00E93805" w:rsidP="008753D6">
      <w:pPr>
        <w:pStyle w:val="ac"/>
        <w:numPr>
          <w:ilvl w:val="0"/>
          <w:numId w:val="36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врач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,</w:t>
      </w: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с обострением хронического тонзиллита</w:t>
      </w:r>
    </w:p>
    <w:p w:rsidR="00E93805" w:rsidRPr="009C251C" w:rsidRDefault="00E93805" w:rsidP="00A33026">
      <w:pPr>
        <w:shd w:val="clear" w:color="auto" w:fill="FFFFFF"/>
        <w:tabs>
          <w:tab w:val="left" w:pos="490"/>
        </w:tabs>
        <w:spacing w:line="293" w:lineRule="exact"/>
        <w:ind w:left="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81. </w:t>
      </w:r>
      <w:r w:rsidRPr="009C251C">
        <w:rPr>
          <w:rFonts w:ascii="Times New Roman" w:hAnsi="Times New Roman"/>
          <w:bCs/>
          <w:color w:val="000000"/>
          <w:spacing w:val="13"/>
          <w:sz w:val="24"/>
          <w:szCs w:val="24"/>
        </w:rPr>
        <w:t>С разбитыми при транспортировке ампулами с вакциной БЦЖ следует поступить</w:t>
      </w:r>
      <w:r>
        <w:rPr>
          <w:rFonts w:ascii="Times New Roman" w:hAnsi="Times New Roman"/>
          <w:bCs/>
          <w:color w:val="000000"/>
          <w:spacing w:val="13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следующим образом:</w:t>
      </w:r>
    </w:p>
    <w:p w:rsidR="00E93805" w:rsidRPr="007C3421" w:rsidRDefault="00E93805" w:rsidP="008753D6">
      <w:pPr>
        <w:pStyle w:val="ac"/>
        <w:numPr>
          <w:ilvl w:val="0"/>
          <w:numId w:val="3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залить концентрированным раствором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хлорамина</w:t>
      </w:r>
    </w:p>
    <w:p w:rsidR="00E93805" w:rsidRPr="007C3421" w:rsidRDefault="00E93805" w:rsidP="008753D6">
      <w:pPr>
        <w:pStyle w:val="ac"/>
        <w:numPr>
          <w:ilvl w:val="0"/>
          <w:numId w:val="3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выбросить в мусорный ящик</w:t>
      </w:r>
    </w:p>
    <w:p w:rsidR="00E93805" w:rsidRPr="007C3421" w:rsidRDefault="00E93805" w:rsidP="008753D6">
      <w:pPr>
        <w:pStyle w:val="ac"/>
        <w:numPr>
          <w:ilvl w:val="0"/>
          <w:numId w:val="3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залить кипятком</w:t>
      </w:r>
    </w:p>
    <w:p w:rsidR="00E93805" w:rsidRPr="00A33026" w:rsidRDefault="00E93805" w:rsidP="008753D6">
      <w:pPr>
        <w:pStyle w:val="ac"/>
        <w:numPr>
          <w:ilvl w:val="0"/>
          <w:numId w:val="3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облучить кварцевой лампой емкость, в которой хранились ампулы</w:t>
      </w:r>
    </w:p>
    <w:p w:rsidR="00E93805" w:rsidRPr="009C251C" w:rsidRDefault="00E93805" w:rsidP="00A33026">
      <w:pPr>
        <w:shd w:val="clear" w:color="auto" w:fill="FFFFFF"/>
        <w:tabs>
          <w:tab w:val="left" w:pos="490"/>
        </w:tabs>
        <w:spacing w:before="2" w:line="293" w:lineRule="exact"/>
        <w:ind w:left="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82. </w:t>
      </w:r>
      <w:r w:rsidRPr="009C251C">
        <w:rPr>
          <w:rFonts w:ascii="Times New Roman" w:hAnsi="Times New Roman"/>
          <w:bCs/>
          <w:color w:val="000000"/>
          <w:spacing w:val="10"/>
          <w:sz w:val="24"/>
          <w:szCs w:val="24"/>
        </w:rPr>
        <w:t>Для согревания перед инъекцией иммуноглобулина, хранящегося в холодильнике,</w:t>
      </w: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12"/>
          <w:sz w:val="24"/>
          <w:szCs w:val="24"/>
        </w:rPr>
        <w:t>медицинская сестра погрузила препарат в горячую воду. После извлечения препарат</w:t>
      </w:r>
      <w:r>
        <w:rPr>
          <w:rFonts w:ascii="Times New Roman" w:hAnsi="Times New Roman"/>
          <w:bCs/>
          <w:color w:val="000000"/>
          <w:spacing w:val="12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оказался помутневшим. </w:t>
      </w: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Данный препарат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>:</w:t>
      </w:r>
    </w:p>
    <w:p w:rsidR="00E93805" w:rsidRPr="00A33026" w:rsidRDefault="00E93805" w:rsidP="008753D6">
      <w:pPr>
        <w:pStyle w:val="ac"/>
        <w:numPr>
          <w:ilvl w:val="0"/>
          <w:numId w:val="38"/>
        </w:numPr>
        <w:shd w:val="clear" w:color="auto" w:fill="FFFFFF"/>
        <w:tabs>
          <w:tab w:val="left" w:pos="27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A33026">
        <w:rPr>
          <w:rFonts w:ascii="Times New Roman" w:hAnsi="Times New Roman"/>
          <w:bCs/>
          <w:color w:val="000000"/>
          <w:spacing w:val="1"/>
          <w:sz w:val="24"/>
          <w:szCs w:val="24"/>
        </w:rPr>
        <w:t>нельзя применять</w:t>
      </w:r>
    </w:p>
    <w:p w:rsidR="00E93805" w:rsidRPr="007C3421" w:rsidRDefault="00E93805" w:rsidP="008753D6">
      <w:pPr>
        <w:pStyle w:val="ac"/>
        <w:numPr>
          <w:ilvl w:val="0"/>
          <w:numId w:val="38"/>
        </w:numPr>
        <w:shd w:val="clear" w:color="auto" w:fill="FFFFFF"/>
        <w:tabs>
          <w:tab w:val="left" w:pos="27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можно применять, 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по истечение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3 часов</w:t>
      </w:r>
    </w:p>
    <w:p w:rsidR="00E93805" w:rsidRPr="007C3421" w:rsidRDefault="00E93805" w:rsidP="008753D6">
      <w:pPr>
        <w:pStyle w:val="ac"/>
        <w:numPr>
          <w:ilvl w:val="0"/>
          <w:numId w:val="38"/>
        </w:numPr>
        <w:shd w:val="clear" w:color="auto" w:fill="FFFFFF"/>
        <w:tabs>
          <w:tab w:val="left" w:pos="27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направить в контрольный институт вакцин и сывороток</w:t>
      </w:r>
    </w:p>
    <w:p w:rsidR="00E93805" w:rsidRPr="00A33026" w:rsidRDefault="00E93805" w:rsidP="008753D6">
      <w:pPr>
        <w:pStyle w:val="ac"/>
        <w:numPr>
          <w:ilvl w:val="0"/>
          <w:numId w:val="38"/>
        </w:numPr>
        <w:shd w:val="clear" w:color="auto" w:fill="FFFFFF"/>
        <w:tabs>
          <w:tab w:val="left" w:pos="27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5"/>
          <w:sz w:val="24"/>
          <w:szCs w:val="24"/>
        </w:rPr>
        <w:t>можно применять</w:t>
      </w:r>
    </w:p>
    <w:p w:rsidR="00E93805" w:rsidRPr="009C251C" w:rsidRDefault="00E93805" w:rsidP="00A33026">
      <w:pPr>
        <w:shd w:val="clear" w:color="auto" w:fill="FFFFFF"/>
        <w:tabs>
          <w:tab w:val="left" w:pos="415"/>
        </w:tabs>
        <w:spacing w:before="2" w:line="293" w:lineRule="exact"/>
        <w:ind w:left="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83.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Для госпитальных штаммов возбудителей внутрибольничных инфекций </w:t>
      </w:r>
      <w:proofErr w:type="gramStart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характерна</w:t>
      </w:r>
      <w:proofErr w:type="gramEnd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:</w:t>
      </w:r>
    </w:p>
    <w:p w:rsidR="00E93805" w:rsidRPr="007C3421" w:rsidRDefault="00E93805" w:rsidP="008753D6">
      <w:pPr>
        <w:pStyle w:val="ac"/>
        <w:numPr>
          <w:ilvl w:val="0"/>
          <w:numId w:val="39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7C3421">
        <w:rPr>
          <w:rFonts w:ascii="Times New Roman" w:hAnsi="Times New Roman"/>
          <w:bCs/>
          <w:color w:val="000000"/>
          <w:spacing w:val="-1"/>
          <w:sz w:val="24"/>
          <w:szCs w:val="24"/>
        </w:rPr>
        <w:t>фагорезистентность</w:t>
      </w:r>
      <w:proofErr w:type="spellEnd"/>
    </w:p>
    <w:p w:rsidR="00E93805" w:rsidRPr="007C3421" w:rsidRDefault="00E93805" w:rsidP="008753D6">
      <w:pPr>
        <w:pStyle w:val="ac"/>
        <w:numPr>
          <w:ilvl w:val="0"/>
          <w:numId w:val="39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чувствительность к антибиотикам</w:t>
      </w:r>
    </w:p>
    <w:p w:rsidR="00E93805" w:rsidRPr="008150B3" w:rsidRDefault="00E93805" w:rsidP="008753D6">
      <w:pPr>
        <w:pStyle w:val="ac"/>
        <w:numPr>
          <w:ilvl w:val="0"/>
          <w:numId w:val="39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7C3421">
        <w:rPr>
          <w:rFonts w:ascii="Times New Roman" w:hAnsi="Times New Roman"/>
          <w:bCs/>
          <w:color w:val="000000"/>
          <w:spacing w:val="-4"/>
          <w:sz w:val="24"/>
          <w:szCs w:val="24"/>
        </w:rPr>
        <w:t>фагочувствительност</w:t>
      </w:r>
      <w:r>
        <w:rPr>
          <w:rFonts w:ascii="Times New Roman" w:hAnsi="Times New Roman"/>
          <w:bCs/>
          <w:color w:val="000000"/>
          <w:spacing w:val="-4"/>
          <w:sz w:val="24"/>
          <w:szCs w:val="24"/>
        </w:rPr>
        <w:t>ь</w:t>
      </w:r>
      <w:proofErr w:type="spellEnd"/>
    </w:p>
    <w:p w:rsidR="00E93805" w:rsidRPr="007C3421" w:rsidRDefault="00E93805" w:rsidP="008753D6">
      <w:pPr>
        <w:pStyle w:val="ac"/>
        <w:numPr>
          <w:ilvl w:val="0"/>
          <w:numId w:val="39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4"/>
          <w:sz w:val="24"/>
          <w:szCs w:val="24"/>
        </w:rPr>
        <w:t>устойчивость к действию низких температур</w:t>
      </w:r>
    </w:p>
    <w:p w:rsidR="00E93805" w:rsidRPr="00944E93" w:rsidRDefault="00E93805" w:rsidP="00A33026">
      <w:pPr>
        <w:pStyle w:val="ac"/>
        <w:shd w:val="clear" w:color="auto" w:fill="FFFFFF"/>
        <w:tabs>
          <w:tab w:val="left" w:pos="276"/>
          <w:tab w:val="left" w:pos="370"/>
        </w:tabs>
        <w:spacing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84. </w:t>
      </w:r>
      <w:r w:rsidRPr="00944E93">
        <w:rPr>
          <w:rFonts w:ascii="Times New Roman" w:hAnsi="Times New Roman"/>
          <w:bCs/>
          <w:color w:val="000000"/>
          <w:spacing w:val="1"/>
          <w:sz w:val="24"/>
          <w:szCs w:val="24"/>
        </w:rPr>
        <w:t>Группы повышенного риска по ВИЧ-инфекции</w:t>
      </w:r>
    </w:p>
    <w:p w:rsidR="00E93805" w:rsidRPr="002772B7" w:rsidRDefault="00E93805" w:rsidP="008753D6">
      <w:pPr>
        <w:pStyle w:val="ac"/>
        <w:numPr>
          <w:ilvl w:val="0"/>
          <w:numId w:val="40"/>
        </w:numPr>
        <w:shd w:val="clear" w:color="auto" w:fill="FFFFFF"/>
        <w:tabs>
          <w:tab w:val="left" w:pos="211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z w:val="24"/>
          <w:szCs w:val="24"/>
        </w:rPr>
        <w:t>лица, вступающие в беспорядочные половые связи</w:t>
      </w:r>
    </w:p>
    <w:p w:rsidR="00E93805" w:rsidRPr="00A33026" w:rsidRDefault="00E93805" w:rsidP="008753D6">
      <w:pPr>
        <w:pStyle w:val="ac"/>
        <w:numPr>
          <w:ilvl w:val="0"/>
          <w:numId w:val="40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рабочие промышленных предприятий</w:t>
      </w:r>
    </w:p>
    <w:p w:rsidR="00E93805" w:rsidRPr="00F96AF2" w:rsidRDefault="00E93805" w:rsidP="008753D6">
      <w:pPr>
        <w:pStyle w:val="ac"/>
        <w:numPr>
          <w:ilvl w:val="0"/>
          <w:numId w:val="40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с\х рабочие</w:t>
      </w:r>
    </w:p>
    <w:p w:rsidR="00E93805" w:rsidRPr="00A33026" w:rsidRDefault="00E93805" w:rsidP="008753D6">
      <w:pPr>
        <w:pStyle w:val="ac"/>
        <w:numPr>
          <w:ilvl w:val="0"/>
          <w:numId w:val="40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дети раннего возраста</w:t>
      </w:r>
    </w:p>
    <w:p w:rsidR="00E93805" w:rsidRPr="009C251C" w:rsidRDefault="00E93805" w:rsidP="00A33026">
      <w:pPr>
        <w:shd w:val="clear" w:color="auto" w:fill="FFFFFF"/>
        <w:tabs>
          <w:tab w:val="left" w:pos="370"/>
        </w:tabs>
        <w:spacing w:before="2"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85.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ВИЧ-инфицированный человек представляет опасность для окружающих:</w:t>
      </w:r>
    </w:p>
    <w:p w:rsidR="00E93805" w:rsidRPr="00A33026" w:rsidRDefault="00E93805" w:rsidP="008753D6">
      <w:pPr>
        <w:pStyle w:val="ac"/>
        <w:numPr>
          <w:ilvl w:val="0"/>
          <w:numId w:val="4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A33026">
        <w:rPr>
          <w:rFonts w:ascii="Times New Roman" w:hAnsi="Times New Roman"/>
          <w:bCs/>
          <w:color w:val="000000"/>
          <w:spacing w:val="5"/>
          <w:sz w:val="24"/>
          <w:szCs w:val="24"/>
        </w:rPr>
        <w:t>пожизненно</w:t>
      </w:r>
    </w:p>
    <w:p w:rsidR="00E93805" w:rsidRPr="002772B7" w:rsidRDefault="00E93805" w:rsidP="008753D6">
      <w:pPr>
        <w:pStyle w:val="ac"/>
        <w:numPr>
          <w:ilvl w:val="0"/>
          <w:numId w:val="4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только в периодах, выраженных клинических проявлений</w:t>
      </w:r>
    </w:p>
    <w:p w:rsidR="00E93805" w:rsidRPr="002772B7" w:rsidRDefault="00E93805" w:rsidP="008753D6">
      <w:pPr>
        <w:pStyle w:val="ac"/>
        <w:numPr>
          <w:ilvl w:val="0"/>
          <w:numId w:val="4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>только в терминальной стадии</w:t>
      </w:r>
    </w:p>
    <w:p w:rsidR="00E93805" w:rsidRPr="00A33026" w:rsidRDefault="00E93805" w:rsidP="008753D6">
      <w:pPr>
        <w:pStyle w:val="ac"/>
        <w:numPr>
          <w:ilvl w:val="0"/>
          <w:numId w:val="4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z w:val="24"/>
          <w:szCs w:val="24"/>
        </w:rPr>
        <w:t>только в стадии острой инфекции</w:t>
      </w:r>
    </w:p>
    <w:p w:rsidR="00E93805" w:rsidRPr="009C251C" w:rsidRDefault="00E93805" w:rsidP="00A33026">
      <w:pPr>
        <w:shd w:val="clear" w:color="auto" w:fill="FFFFFF"/>
        <w:tabs>
          <w:tab w:val="left" w:pos="370"/>
        </w:tabs>
        <w:spacing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86.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Заражение ВИЧ возможно:</w:t>
      </w:r>
    </w:p>
    <w:p w:rsidR="00E93805" w:rsidRPr="006D66A6" w:rsidRDefault="00E93805" w:rsidP="008753D6">
      <w:pPr>
        <w:pStyle w:val="ac"/>
        <w:numPr>
          <w:ilvl w:val="0"/>
          <w:numId w:val="42"/>
        </w:numPr>
        <w:shd w:val="clear" w:color="auto" w:fill="FFFFFF"/>
        <w:tabs>
          <w:tab w:val="left" w:pos="245"/>
        </w:tabs>
        <w:spacing w:after="0" w:line="293" w:lineRule="exact"/>
        <w:rPr>
          <w:rFonts w:ascii="Times New Roman" w:hAnsi="Times New Roman"/>
          <w:sz w:val="24"/>
          <w:szCs w:val="24"/>
        </w:rPr>
      </w:pPr>
      <w:r w:rsidRPr="006D66A6">
        <w:rPr>
          <w:rFonts w:ascii="Times New Roman" w:hAnsi="Times New Roman"/>
          <w:bCs/>
          <w:color w:val="000000"/>
          <w:spacing w:val="3"/>
          <w:sz w:val="24"/>
          <w:szCs w:val="24"/>
        </w:rPr>
        <w:t>при передаче от инфицированной матери плоду</w:t>
      </w:r>
    </w:p>
    <w:p w:rsidR="00E93805" w:rsidRPr="00F96AF2" w:rsidRDefault="00E93805" w:rsidP="008753D6">
      <w:pPr>
        <w:pStyle w:val="ac"/>
        <w:numPr>
          <w:ilvl w:val="0"/>
          <w:numId w:val="42"/>
        </w:numPr>
        <w:shd w:val="clear" w:color="auto" w:fill="FFFFFF"/>
        <w:tabs>
          <w:tab w:val="left" w:pos="245"/>
        </w:tabs>
        <w:spacing w:after="0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при поцелуе</w:t>
      </w:r>
    </w:p>
    <w:p w:rsidR="00E93805" w:rsidRPr="006D66A6" w:rsidRDefault="00E93805" w:rsidP="008753D6">
      <w:pPr>
        <w:pStyle w:val="ac"/>
        <w:numPr>
          <w:ilvl w:val="0"/>
          <w:numId w:val="42"/>
        </w:numPr>
        <w:shd w:val="clear" w:color="auto" w:fill="FFFFFF"/>
        <w:tabs>
          <w:tab w:val="left" w:pos="245"/>
        </w:tabs>
        <w:spacing w:after="0" w:line="293" w:lineRule="exact"/>
        <w:rPr>
          <w:rFonts w:ascii="Times New Roman" w:hAnsi="Times New Roman"/>
          <w:sz w:val="24"/>
          <w:szCs w:val="24"/>
        </w:rPr>
      </w:pPr>
      <w:r w:rsidRPr="006D66A6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при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рукопожатии</w:t>
      </w:r>
    </w:p>
    <w:p w:rsidR="00E93805" w:rsidRPr="00A33026" w:rsidRDefault="00E93805" w:rsidP="008753D6">
      <w:pPr>
        <w:pStyle w:val="ac"/>
        <w:numPr>
          <w:ilvl w:val="0"/>
          <w:numId w:val="42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через игрушки</w:t>
      </w:r>
    </w:p>
    <w:p w:rsidR="00E93805" w:rsidRPr="009C251C" w:rsidRDefault="00E93805" w:rsidP="00A33026">
      <w:pPr>
        <w:shd w:val="clear" w:color="auto" w:fill="FFFFFF"/>
        <w:tabs>
          <w:tab w:val="left" w:pos="370"/>
        </w:tabs>
        <w:spacing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87.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Обязательному лабораторному обследованию на ВИЧ-инфекцию подлежат:</w:t>
      </w:r>
    </w:p>
    <w:p w:rsidR="00E93805" w:rsidRPr="002772B7" w:rsidRDefault="00E93805" w:rsidP="008753D6">
      <w:pPr>
        <w:pStyle w:val="ac"/>
        <w:numPr>
          <w:ilvl w:val="0"/>
          <w:numId w:val="43"/>
        </w:numPr>
        <w:shd w:val="clear" w:color="auto" w:fill="FFFFFF"/>
        <w:tabs>
          <w:tab w:val="left" w:pos="259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3"/>
          <w:sz w:val="24"/>
          <w:szCs w:val="24"/>
        </w:rPr>
        <w:t>все медицинские работники</w:t>
      </w:r>
    </w:p>
    <w:p w:rsidR="00E93805" w:rsidRPr="00F96AF2" w:rsidRDefault="00E93805" w:rsidP="008753D6">
      <w:pPr>
        <w:pStyle w:val="ac"/>
        <w:numPr>
          <w:ilvl w:val="0"/>
          <w:numId w:val="43"/>
        </w:numPr>
        <w:shd w:val="clear" w:color="auto" w:fill="FFFFFF"/>
        <w:tabs>
          <w:tab w:val="left" w:pos="259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сотрудники полиции</w:t>
      </w:r>
    </w:p>
    <w:p w:rsidR="00E93805" w:rsidRPr="00F96AF2" w:rsidRDefault="00E93805" w:rsidP="008753D6">
      <w:pPr>
        <w:pStyle w:val="ac"/>
        <w:numPr>
          <w:ilvl w:val="0"/>
          <w:numId w:val="43"/>
        </w:numPr>
        <w:shd w:val="clear" w:color="auto" w:fill="FFFFFF"/>
        <w:tabs>
          <w:tab w:val="left" w:pos="259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>пожарные</w:t>
      </w:r>
    </w:p>
    <w:p w:rsidR="00E93805" w:rsidRPr="00F96AF2" w:rsidRDefault="00E93805" w:rsidP="008753D6">
      <w:pPr>
        <w:pStyle w:val="ac"/>
        <w:numPr>
          <w:ilvl w:val="0"/>
          <w:numId w:val="43"/>
        </w:numPr>
        <w:shd w:val="clear" w:color="auto" w:fill="FFFFFF"/>
        <w:tabs>
          <w:tab w:val="left" w:pos="259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>педагоги</w:t>
      </w:r>
    </w:p>
    <w:p w:rsidR="00E93805" w:rsidRPr="009C251C" w:rsidRDefault="00E93805" w:rsidP="00A33026">
      <w:pPr>
        <w:shd w:val="clear" w:color="auto" w:fill="FFFFFF"/>
        <w:tabs>
          <w:tab w:val="left" w:pos="370"/>
        </w:tabs>
        <w:spacing w:before="2"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88.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Инфицирование медицинского персонала ВИЧ наиболее вероятно </w:t>
      </w:r>
      <w:proofErr w:type="gramStart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при</w:t>
      </w:r>
      <w:proofErr w:type="gramEnd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:</w:t>
      </w:r>
    </w:p>
    <w:p w:rsidR="00E93805" w:rsidRPr="002772B7" w:rsidRDefault="00E93805" w:rsidP="008753D6">
      <w:pPr>
        <w:pStyle w:val="ac"/>
        <w:numPr>
          <w:ilvl w:val="0"/>
          <w:numId w:val="44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случайном </w:t>
      </w:r>
      <w:proofErr w:type="gramStart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уколе</w:t>
      </w:r>
      <w:proofErr w:type="gramEnd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иглой </w:t>
      </w:r>
    </w:p>
    <w:p w:rsidR="00E93805" w:rsidRPr="002772B7" w:rsidRDefault="00E93805" w:rsidP="008753D6">
      <w:pPr>
        <w:pStyle w:val="ac"/>
        <w:numPr>
          <w:ilvl w:val="0"/>
          <w:numId w:val="44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различных парентеральных </w:t>
      </w:r>
      <w:proofErr w:type="gramStart"/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>процедурах</w:t>
      </w:r>
      <w:proofErr w:type="gramEnd"/>
    </w:p>
    <w:p w:rsidR="00E93805" w:rsidRPr="002772B7" w:rsidRDefault="00E93805" w:rsidP="008753D6">
      <w:pPr>
        <w:pStyle w:val="ac"/>
        <w:numPr>
          <w:ilvl w:val="0"/>
          <w:numId w:val="44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подготовке полости рта к протезированию</w:t>
      </w:r>
    </w:p>
    <w:p w:rsidR="00E93805" w:rsidRPr="00A33026" w:rsidRDefault="00E93805" w:rsidP="008753D6">
      <w:pPr>
        <w:pStyle w:val="ac"/>
        <w:numPr>
          <w:ilvl w:val="0"/>
          <w:numId w:val="44"/>
        </w:numPr>
        <w:shd w:val="clear" w:color="auto" w:fill="FFFFFF"/>
        <w:tabs>
          <w:tab w:val="left" w:pos="317"/>
        </w:tabs>
        <w:spacing w:before="2"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проведении</w:t>
      </w:r>
      <w:proofErr w:type="gramEnd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физиотерапевтических процедур (электрофореза)</w:t>
      </w:r>
    </w:p>
    <w:p w:rsidR="00E93805" w:rsidRPr="009C251C" w:rsidRDefault="00E93805" w:rsidP="00A33026">
      <w:pPr>
        <w:shd w:val="clear" w:color="auto" w:fill="FFFFFF"/>
        <w:tabs>
          <w:tab w:val="left" w:pos="422"/>
        </w:tabs>
        <w:spacing w:line="293" w:lineRule="exact"/>
        <w:ind w:left="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89.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Оппортунистические инфекции, ассоциированные со СПИДом:</w:t>
      </w:r>
    </w:p>
    <w:p w:rsidR="00E93805" w:rsidRPr="00CB1AD9" w:rsidRDefault="00E93805" w:rsidP="0040556A">
      <w:pPr>
        <w:pStyle w:val="ac"/>
        <w:numPr>
          <w:ilvl w:val="0"/>
          <w:numId w:val="45"/>
        </w:numPr>
        <w:shd w:val="clear" w:color="auto" w:fill="FFFFFF"/>
        <w:tabs>
          <w:tab w:val="left" w:pos="28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CB1AD9">
        <w:rPr>
          <w:rFonts w:ascii="Times New Roman" w:hAnsi="Times New Roman"/>
          <w:bCs/>
          <w:color w:val="000000"/>
          <w:spacing w:val="4"/>
          <w:sz w:val="24"/>
          <w:szCs w:val="24"/>
        </w:rPr>
        <w:t>кандиоз</w:t>
      </w:r>
      <w:proofErr w:type="spellEnd"/>
    </w:p>
    <w:p w:rsidR="00E93805" w:rsidRPr="0040556A" w:rsidRDefault="00E93805" w:rsidP="008753D6">
      <w:pPr>
        <w:pStyle w:val="ac"/>
        <w:numPr>
          <w:ilvl w:val="0"/>
          <w:numId w:val="45"/>
        </w:numPr>
        <w:shd w:val="clear" w:color="auto" w:fill="FFFFFF"/>
        <w:tabs>
          <w:tab w:val="left" w:pos="2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корь</w:t>
      </w:r>
    </w:p>
    <w:p w:rsidR="00E93805" w:rsidRPr="00CB1AD9" w:rsidRDefault="00E93805" w:rsidP="008753D6">
      <w:pPr>
        <w:pStyle w:val="ac"/>
        <w:numPr>
          <w:ilvl w:val="0"/>
          <w:numId w:val="45"/>
        </w:numPr>
        <w:shd w:val="clear" w:color="auto" w:fill="FFFFFF"/>
        <w:tabs>
          <w:tab w:val="left" w:pos="2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краснуха</w:t>
      </w:r>
    </w:p>
    <w:p w:rsidR="00E93805" w:rsidRPr="00377DD1" w:rsidRDefault="00E93805" w:rsidP="008753D6">
      <w:pPr>
        <w:pStyle w:val="ac"/>
        <w:numPr>
          <w:ilvl w:val="0"/>
          <w:numId w:val="45"/>
        </w:numPr>
        <w:shd w:val="clear" w:color="auto" w:fill="FFFFFF"/>
        <w:tabs>
          <w:tab w:val="left" w:pos="2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цитомегаловирусная инфекция</w:t>
      </w:r>
    </w:p>
    <w:p w:rsidR="00E93805" w:rsidRPr="009C251C" w:rsidRDefault="00E93805" w:rsidP="00377DD1">
      <w:pPr>
        <w:shd w:val="clear" w:color="auto" w:fill="FFFFFF"/>
        <w:tabs>
          <w:tab w:val="left" w:pos="406"/>
        </w:tabs>
        <w:spacing w:line="293" w:lineRule="exact"/>
        <w:ind w:left="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90. </w:t>
      </w:r>
      <w:r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ВИЧ-инфицированный человек является источником инфекции только:</w:t>
      </w:r>
    </w:p>
    <w:p w:rsidR="00E93805" w:rsidRPr="00377DD1" w:rsidRDefault="00E93805" w:rsidP="008753D6">
      <w:pPr>
        <w:pStyle w:val="ac"/>
        <w:numPr>
          <w:ilvl w:val="0"/>
          <w:numId w:val="46"/>
        </w:numPr>
        <w:shd w:val="clear" w:color="auto" w:fill="FFFFFF"/>
        <w:tabs>
          <w:tab w:val="left" w:pos="2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7DD1">
        <w:rPr>
          <w:rFonts w:ascii="Times New Roman" w:hAnsi="Times New Roman"/>
          <w:bCs/>
          <w:color w:val="000000"/>
          <w:spacing w:val="6"/>
          <w:sz w:val="24"/>
          <w:szCs w:val="24"/>
        </w:rPr>
        <w:t>пожизненно</w:t>
      </w:r>
    </w:p>
    <w:p w:rsidR="00E93805" w:rsidRPr="002772B7" w:rsidRDefault="00E93805" w:rsidP="008753D6">
      <w:pPr>
        <w:pStyle w:val="ac"/>
        <w:numPr>
          <w:ilvl w:val="0"/>
          <w:numId w:val="46"/>
        </w:numPr>
        <w:shd w:val="clear" w:color="auto" w:fill="FFFFFF"/>
        <w:tabs>
          <w:tab w:val="left" w:pos="264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в периодах, выраженных клинически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проявлений</w:t>
      </w:r>
    </w:p>
    <w:p w:rsidR="00E93805" w:rsidRPr="002772B7" w:rsidRDefault="00E93805" w:rsidP="008753D6">
      <w:pPr>
        <w:pStyle w:val="ac"/>
        <w:numPr>
          <w:ilvl w:val="0"/>
          <w:numId w:val="46"/>
        </w:numPr>
        <w:shd w:val="clear" w:color="auto" w:fill="FFFFFF"/>
        <w:tabs>
          <w:tab w:val="left" w:pos="264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>в терминальной стадии</w:t>
      </w:r>
    </w:p>
    <w:p w:rsidR="00E93805" w:rsidRPr="00377DD1" w:rsidRDefault="00E93805" w:rsidP="008753D6">
      <w:pPr>
        <w:pStyle w:val="ac"/>
        <w:numPr>
          <w:ilvl w:val="0"/>
          <w:numId w:val="46"/>
        </w:numPr>
        <w:shd w:val="clear" w:color="auto" w:fill="FFFFFF"/>
        <w:tabs>
          <w:tab w:val="left" w:pos="264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в стадии бессимптомной инфекции (</w:t>
      </w:r>
      <w:proofErr w:type="gramStart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П</w:t>
      </w:r>
      <w:proofErr w:type="gramEnd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Б)</w:t>
      </w:r>
    </w:p>
    <w:p w:rsidR="00E93805" w:rsidRPr="009C251C" w:rsidRDefault="00E93805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91.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Обязательные специальные мероприятия при холере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,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как карантинной инфекции:</w:t>
      </w:r>
    </w:p>
    <w:p w:rsidR="00E93805" w:rsidRPr="00377DD1" w:rsidRDefault="00E93805" w:rsidP="008753D6">
      <w:pPr>
        <w:pStyle w:val="ac"/>
        <w:numPr>
          <w:ilvl w:val="0"/>
          <w:numId w:val="47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3"/>
          <w:sz w:val="24"/>
          <w:szCs w:val="24"/>
        </w:rPr>
        <w:t>введение карантина на территории очага</w:t>
      </w:r>
    </w:p>
    <w:p w:rsidR="00E93805" w:rsidRPr="00377DD1" w:rsidRDefault="00E93805" w:rsidP="008753D6">
      <w:pPr>
        <w:pStyle w:val="ac"/>
        <w:numPr>
          <w:ilvl w:val="0"/>
          <w:numId w:val="4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информация в СМИ</w:t>
      </w:r>
    </w:p>
    <w:p w:rsidR="00E93805" w:rsidRPr="002772B7" w:rsidRDefault="00E93805" w:rsidP="008753D6">
      <w:pPr>
        <w:pStyle w:val="ac"/>
        <w:numPr>
          <w:ilvl w:val="0"/>
          <w:numId w:val="4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домашняя изоляция</w:t>
      </w:r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больного</w:t>
      </w:r>
    </w:p>
    <w:p w:rsidR="00E93805" w:rsidRPr="002772B7" w:rsidRDefault="00E93805" w:rsidP="008753D6">
      <w:pPr>
        <w:pStyle w:val="ac"/>
        <w:numPr>
          <w:ilvl w:val="0"/>
          <w:numId w:val="47"/>
        </w:numPr>
        <w:shd w:val="clear" w:color="auto" w:fill="FFFFFF"/>
        <w:tabs>
          <w:tab w:val="left" w:pos="331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7"/>
          <w:sz w:val="24"/>
          <w:szCs w:val="24"/>
        </w:rPr>
        <w:t>еже</w:t>
      </w:r>
      <w:r>
        <w:rPr>
          <w:rFonts w:ascii="Times New Roman" w:hAnsi="Times New Roman"/>
          <w:bCs/>
          <w:color w:val="000000"/>
          <w:spacing w:val="7"/>
          <w:sz w:val="24"/>
          <w:szCs w:val="24"/>
        </w:rPr>
        <w:t xml:space="preserve">месячный </w:t>
      </w:r>
      <w:r w:rsidRPr="002772B7">
        <w:rPr>
          <w:rFonts w:ascii="Times New Roman" w:hAnsi="Times New Roman"/>
          <w:bCs/>
          <w:color w:val="000000"/>
          <w:spacing w:val="7"/>
          <w:sz w:val="24"/>
          <w:szCs w:val="24"/>
        </w:rPr>
        <w:t>однократный бактериологический контроль водопроводной воды, воды</w:t>
      </w:r>
      <w:r>
        <w:rPr>
          <w:rFonts w:ascii="Times New Roman" w:hAnsi="Times New Roman"/>
          <w:bCs/>
          <w:color w:val="000000"/>
          <w:spacing w:val="7"/>
          <w:sz w:val="24"/>
          <w:szCs w:val="24"/>
        </w:rPr>
        <w:t xml:space="preserve"> </w:t>
      </w:r>
      <w:r w:rsidRPr="002772B7">
        <w:rPr>
          <w:rFonts w:ascii="Times New Roman" w:hAnsi="Times New Roman"/>
          <w:bCs/>
          <w:color w:val="000000"/>
          <w:sz w:val="24"/>
          <w:szCs w:val="24"/>
        </w:rPr>
        <w:t>открытых водоемов и сточных вод</w:t>
      </w:r>
    </w:p>
    <w:p w:rsidR="00E93805" w:rsidRDefault="00E93805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</w:p>
    <w:p w:rsidR="00E93805" w:rsidRDefault="00E93805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</w:p>
    <w:p w:rsidR="00E93805" w:rsidRDefault="00E93805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</w:p>
    <w:p w:rsidR="00E93805" w:rsidRPr="009C251C" w:rsidRDefault="00E93805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92.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Обязательные противоэпидемические мероприятия в очагах холеры:</w:t>
      </w:r>
    </w:p>
    <w:p w:rsidR="00E93805" w:rsidRPr="00F57550" w:rsidRDefault="00E93805" w:rsidP="008753D6">
      <w:pPr>
        <w:pStyle w:val="ac"/>
        <w:numPr>
          <w:ilvl w:val="0"/>
          <w:numId w:val="48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изоляция </w:t>
      </w:r>
      <w:proofErr w:type="gramStart"/>
      <w:r w:rsidRPr="00F57550">
        <w:rPr>
          <w:rFonts w:ascii="Times New Roman" w:hAnsi="Times New Roman"/>
          <w:bCs/>
          <w:color w:val="000000"/>
          <w:spacing w:val="4"/>
          <w:sz w:val="24"/>
          <w:szCs w:val="24"/>
        </w:rPr>
        <w:t>контактировавших</w:t>
      </w:r>
      <w:proofErr w:type="gramEnd"/>
      <w:r w:rsidRPr="00F57550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с больным и медицинские наблюдения за ними</w:t>
      </w:r>
    </w:p>
    <w:p w:rsidR="00E93805" w:rsidRPr="008753D6" w:rsidRDefault="00E93805" w:rsidP="008753D6">
      <w:pPr>
        <w:pStyle w:val="ac"/>
        <w:numPr>
          <w:ilvl w:val="0"/>
          <w:numId w:val="48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прием иммуномодуляторов</w:t>
      </w:r>
    </w:p>
    <w:p w:rsidR="00E93805" w:rsidRPr="00F57550" w:rsidRDefault="00E93805" w:rsidP="008753D6">
      <w:pPr>
        <w:pStyle w:val="ac"/>
        <w:numPr>
          <w:ilvl w:val="0"/>
          <w:numId w:val="48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медицинское наблюдение в течени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и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20 дней </w:t>
      </w:r>
    </w:p>
    <w:p w:rsidR="00E93805" w:rsidRPr="000E1771" w:rsidRDefault="00E93805" w:rsidP="008753D6">
      <w:pPr>
        <w:pStyle w:val="ac"/>
        <w:numPr>
          <w:ilvl w:val="0"/>
          <w:numId w:val="48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3"/>
          <w:sz w:val="24"/>
          <w:szCs w:val="24"/>
        </w:rPr>
        <w:t>30</w:t>
      </w:r>
      <w:r w:rsidRPr="00F57550">
        <w:rPr>
          <w:rFonts w:ascii="Times New Roman" w:hAnsi="Times New Roman"/>
          <w:bCs/>
          <w:color w:val="000000"/>
          <w:spacing w:val="13"/>
          <w:sz w:val="24"/>
          <w:szCs w:val="24"/>
        </w:rPr>
        <w:t>-дневная обсервация граждан, общавшихся с больным, выезжающих за пределы</w:t>
      </w:r>
      <w:r>
        <w:rPr>
          <w:rFonts w:ascii="Times New Roman" w:hAnsi="Times New Roman"/>
          <w:bCs/>
          <w:color w:val="000000"/>
          <w:spacing w:val="13"/>
          <w:sz w:val="24"/>
          <w:szCs w:val="24"/>
        </w:rPr>
        <w:t xml:space="preserve"> </w:t>
      </w:r>
      <w:r w:rsidRPr="000E1771">
        <w:rPr>
          <w:rFonts w:ascii="Times New Roman" w:hAnsi="Times New Roman"/>
          <w:bCs/>
          <w:color w:val="000000"/>
          <w:spacing w:val="2"/>
          <w:sz w:val="24"/>
          <w:szCs w:val="24"/>
        </w:rPr>
        <w:t>населенного пункта</w:t>
      </w:r>
    </w:p>
    <w:p w:rsidR="00E93805" w:rsidRDefault="00E93805" w:rsidP="00377DD1">
      <w:pPr>
        <w:shd w:val="clear" w:color="auto" w:fill="FFFFFF"/>
        <w:tabs>
          <w:tab w:val="left" w:pos="372"/>
        </w:tabs>
        <w:spacing w:after="0" w:line="293" w:lineRule="exact"/>
        <w:ind w:left="567" w:right="1417" w:hanging="557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93. </w:t>
      </w: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Специфические переносчики </w:t>
      </w:r>
      <w:r w:rsidRPr="009C251C">
        <w:rPr>
          <w:rFonts w:ascii="Times New Roman" w:hAnsi="Times New Roman"/>
          <w:bCs/>
          <w:color w:val="000000"/>
          <w:spacing w:val="-1"/>
          <w:sz w:val="24"/>
          <w:szCs w:val="24"/>
        </w:rPr>
        <w:t>чумы:</w:t>
      </w:r>
    </w:p>
    <w:p w:rsidR="00E93805" w:rsidRPr="00FC4469" w:rsidRDefault="00E93805" w:rsidP="008753D6">
      <w:pPr>
        <w:pStyle w:val="ac"/>
        <w:numPr>
          <w:ilvl w:val="0"/>
          <w:numId w:val="49"/>
        </w:numPr>
        <w:shd w:val="clear" w:color="auto" w:fill="FFFFFF"/>
        <w:tabs>
          <w:tab w:val="left" w:pos="372"/>
        </w:tabs>
        <w:spacing w:after="0" w:line="293" w:lineRule="exact"/>
        <w:ind w:right="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  </w:t>
      </w:r>
      <w:r w:rsidRPr="00FC4469">
        <w:rPr>
          <w:rFonts w:ascii="Times New Roman" w:hAnsi="Times New Roman"/>
          <w:bCs/>
          <w:color w:val="000000"/>
          <w:spacing w:val="3"/>
          <w:sz w:val="24"/>
          <w:szCs w:val="24"/>
        </w:rPr>
        <w:t>блохи</w:t>
      </w:r>
    </w:p>
    <w:p w:rsidR="00E93805" w:rsidRPr="00FC4469" w:rsidRDefault="00E93805" w:rsidP="008753D6">
      <w:pPr>
        <w:pStyle w:val="ac"/>
        <w:numPr>
          <w:ilvl w:val="0"/>
          <w:numId w:val="49"/>
        </w:numPr>
        <w:shd w:val="clear" w:color="auto" w:fill="FFFFFF"/>
        <w:spacing w:after="0" w:line="293" w:lineRule="exact"/>
        <w:ind w:right="4677"/>
        <w:rPr>
          <w:rFonts w:ascii="Times New Roman" w:hAnsi="Times New Roman"/>
          <w:bCs/>
          <w:color w:val="000000"/>
          <w:spacing w:val="7"/>
          <w:sz w:val="24"/>
          <w:szCs w:val="24"/>
        </w:rPr>
      </w:pPr>
      <w:r w:rsidRPr="00FC4469">
        <w:rPr>
          <w:rFonts w:ascii="Times New Roman" w:hAnsi="Times New Roman"/>
          <w:bCs/>
          <w:color w:val="000000"/>
          <w:spacing w:val="7"/>
          <w:sz w:val="24"/>
          <w:szCs w:val="24"/>
        </w:rPr>
        <w:t xml:space="preserve">клещи </w:t>
      </w:r>
    </w:p>
    <w:p w:rsidR="00E93805" w:rsidRPr="00FC4469" w:rsidRDefault="00E93805" w:rsidP="008753D6">
      <w:pPr>
        <w:pStyle w:val="ac"/>
        <w:numPr>
          <w:ilvl w:val="0"/>
          <w:numId w:val="49"/>
        </w:numPr>
        <w:shd w:val="clear" w:color="auto" w:fill="FFFFFF"/>
        <w:spacing w:after="0" w:line="293" w:lineRule="exact"/>
        <w:ind w:right="5953"/>
        <w:rPr>
          <w:rFonts w:ascii="Times New Roman" w:hAnsi="Times New Roman"/>
          <w:bCs/>
          <w:color w:val="000000"/>
          <w:spacing w:val="3"/>
          <w:sz w:val="24"/>
          <w:szCs w:val="24"/>
        </w:rPr>
      </w:pPr>
      <w:r w:rsidRPr="00FC4469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комары </w:t>
      </w:r>
    </w:p>
    <w:p w:rsidR="00E93805" w:rsidRPr="00377DD1" w:rsidRDefault="00E93805" w:rsidP="008753D6">
      <w:pPr>
        <w:pStyle w:val="ac"/>
        <w:numPr>
          <w:ilvl w:val="0"/>
          <w:numId w:val="49"/>
        </w:numPr>
        <w:shd w:val="clear" w:color="auto" w:fill="FFFFFF"/>
        <w:spacing w:after="0" w:line="293" w:lineRule="exact"/>
        <w:ind w:right="5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  <w:r w:rsidRPr="00FC4469">
        <w:rPr>
          <w:rFonts w:ascii="Times New Roman" w:hAnsi="Times New Roman"/>
          <w:bCs/>
          <w:color w:val="000000"/>
          <w:sz w:val="24"/>
          <w:szCs w:val="24"/>
        </w:rPr>
        <w:t>москиты</w:t>
      </w:r>
    </w:p>
    <w:p w:rsidR="00E93805" w:rsidRDefault="00E93805" w:rsidP="00377DD1">
      <w:pPr>
        <w:shd w:val="clear" w:color="auto" w:fill="FFFFFF"/>
        <w:tabs>
          <w:tab w:val="left" w:pos="372"/>
        </w:tabs>
        <w:spacing w:before="2" w:line="293" w:lineRule="exact"/>
        <w:ind w:left="10" w:right="461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94.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Заражение людей от больного чумой человека возможно при клинических формах:</w:t>
      </w:r>
    </w:p>
    <w:p w:rsidR="00E93805" w:rsidRPr="00FC4469" w:rsidRDefault="00E93805" w:rsidP="0040556A">
      <w:pPr>
        <w:pStyle w:val="ac"/>
        <w:shd w:val="clear" w:color="auto" w:fill="FFFFFF"/>
        <w:tabs>
          <w:tab w:val="left" w:pos="372"/>
        </w:tabs>
        <w:spacing w:before="2" w:after="0" w:line="293" w:lineRule="exact"/>
        <w:ind w:left="1287" w:right="4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1)  </w:t>
      </w:r>
      <w:r w:rsidRPr="00FC4469">
        <w:rPr>
          <w:rFonts w:ascii="Times New Roman" w:hAnsi="Times New Roman"/>
          <w:bCs/>
          <w:color w:val="000000"/>
          <w:spacing w:val="10"/>
          <w:sz w:val="24"/>
          <w:szCs w:val="24"/>
        </w:rPr>
        <w:t>легочной</w:t>
      </w:r>
    </w:p>
    <w:p w:rsidR="00E93805" w:rsidRPr="00FC4469" w:rsidRDefault="00E93805" w:rsidP="0040556A">
      <w:pPr>
        <w:pStyle w:val="ac"/>
        <w:shd w:val="clear" w:color="auto" w:fill="FFFFFF"/>
        <w:tabs>
          <w:tab w:val="left" w:pos="5812"/>
        </w:tabs>
        <w:spacing w:after="0" w:line="293" w:lineRule="exact"/>
        <w:ind w:left="1287" w:right="5669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2)  </w:t>
      </w:r>
      <w:r w:rsidRPr="00FC4469">
        <w:rPr>
          <w:rFonts w:ascii="Times New Roman" w:hAnsi="Times New Roman"/>
          <w:bCs/>
          <w:color w:val="000000"/>
          <w:spacing w:val="4"/>
          <w:sz w:val="24"/>
          <w:szCs w:val="24"/>
        </w:rPr>
        <w:t>кишечной</w:t>
      </w:r>
    </w:p>
    <w:p w:rsidR="00E93805" w:rsidRPr="00FC4469" w:rsidRDefault="00E93805" w:rsidP="0040556A">
      <w:pPr>
        <w:pStyle w:val="ac"/>
        <w:shd w:val="clear" w:color="auto" w:fill="FFFFFF"/>
        <w:spacing w:after="0" w:line="293" w:lineRule="exact"/>
        <w:ind w:left="1287" w:right="5244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3)  </w:t>
      </w:r>
      <w:r w:rsidRPr="00FC4469">
        <w:rPr>
          <w:rFonts w:ascii="Times New Roman" w:hAnsi="Times New Roman"/>
          <w:bCs/>
          <w:color w:val="000000"/>
          <w:spacing w:val="6"/>
          <w:sz w:val="24"/>
          <w:szCs w:val="24"/>
        </w:rPr>
        <w:t>кожн</w:t>
      </w: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>о</w:t>
      </w:r>
      <w:r w:rsidRPr="00FC4469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й </w:t>
      </w:r>
    </w:p>
    <w:p w:rsidR="00E93805" w:rsidRPr="00FC4469" w:rsidRDefault="00E93805" w:rsidP="0040556A">
      <w:pPr>
        <w:pStyle w:val="ac"/>
        <w:shd w:val="clear" w:color="auto" w:fill="FFFFFF"/>
        <w:tabs>
          <w:tab w:val="left" w:pos="5529"/>
        </w:tabs>
        <w:spacing w:after="0" w:line="293" w:lineRule="exact"/>
        <w:ind w:left="1287" w:right="38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4)  </w:t>
      </w:r>
      <w:r w:rsidRPr="00FC4469">
        <w:rPr>
          <w:rFonts w:ascii="Times New Roman" w:hAnsi="Times New Roman"/>
          <w:bCs/>
          <w:color w:val="000000"/>
          <w:spacing w:val="4"/>
          <w:sz w:val="24"/>
          <w:szCs w:val="24"/>
        </w:rPr>
        <w:t>бубонной</w:t>
      </w:r>
    </w:p>
    <w:p w:rsidR="00E93805" w:rsidRDefault="00E93805" w:rsidP="00377DD1">
      <w:pPr>
        <w:shd w:val="clear" w:color="auto" w:fill="FFFFFF"/>
        <w:spacing w:after="0" w:line="293" w:lineRule="exact"/>
        <w:ind w:right="5953"/>
        <w:rPr>
          <w:rFonts w:ascii="Times New Roman" w:hAnsi="Times New Roman"/>
          <w:sz w:val="24"/>
          <w:szCs w:val="24"/>
        </w:rPr>
      </w:pPr>
    </w:p>
    <w:p w:rsidR="00E93805" w:rsidRDefault="00E93805" w:rsidP="00377DD1">
      <w:pPr>
        <w:shd w:val="clear" w:color="auto" w:fill="FFFFFF"/>
        <w:tabs>
          <w:tab w:val="left" w:pos="372"/>
        </w:tabs>
        <w:spacing w:before="2" w:after="0" w:line="293" w:lineRule="exact"/>
        <w:ind w:right="3686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95. </w:t>
      </w:r>
      <w:r w:rsidRPr="000E1771">
        <w:rPr>
          <w:rFonts w:ascii="Times New Roman" w:hAnsi="Times New Roman"/>
          <w:bCs/>
          <w:color w:val="000000"/>
          <w:spacing w:val="-1"/>
          <w:sz w:val="24"/>
          <w:szCs w:val="24"/>
        </w:rPr>
        <w:t>Основные мероприятия в очаге лихорадки Эбола:</w:t>
      </w:r>
    </w:p>
    <w:p w:rsidR="00E93805" w:rsidRPr="00F57550" w:rsidRDefault="00E93805" w:rsidP="008753D6">
      <w:pPr>
        <w:pStyle w:val="ac"/>
        <w:numPr>
          <w:ilvl w:val="0"/>
          <w:numId w:val="51"/>
        </w:numPr>
        <w:shd w:val="clear" w:color="auto" w:fill="FFFFFF"/>
        <w:spacing w:after="0"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1"/>
          <w:sz w:val="24"/>
          <w:szCs w:val="24"/>
        </w:rPr>
        <w:t>изоляция больных</w:t>
      </w:r>
    </w:p>
    <w:p w:rsidR="00E93805" w:rsidRPr="00377DD1" w:rsidRDefault="00E93805" w:rsidP="008753D6">
      <w:pPr>
        <w:pStyle w:val="ac"/>
        <w:numPr>
          <w:ilvl w:val="0"/>
          <w:numId w:val="51"/>
        </w:numPr>
        <w:shd w:val="clear" w:color="auto" w:fill="FFFFFF"/>
        <w:spacing w:after="0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>прием иммуномодуляторов</w:t>
      </w:r>
    </w:p>
    <w:p w:rsidR="00E93805" w:rsidRPr="008753D6" w:rsidRDefault="00E93805" w:rsidP="008753D6">
      <w:pPr>
        <w:pStyle w:val="ac"/>
        <w:numPr>
          <w:ilvl w:val="0"/>
          <w:numId w:val="51"/>
        </w:numPr>
        <w:shd w:val="clear" w:color="auto" w:fill="FFFFFF"/>
        <w:spacing w:after="0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7"/>
          <w:sz w:val="24"/>
          <w:szCs w:val="24"/>
        </w:rPr>
        <w:t>заключительная дезинфекция</w:t>
      </w:r>
    </w:p>
    <w:p w:rsidR="00E93805" w:rsidRPr="008753D6" w:rsidRDefault="00E93805" w:rsidP="008753D6">
      <w:pPr>
        <w:pStyle w:val="ac"/>
        <w:numPr>
          <w:ilvl w:val="0"/>
          <w:numId w:val="51"/>
        </w:numPr>
        <w:shd w:val="clear" w:color="auto" w:fill="FFFFFF"/>
        <w:spacing w:after="0"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8753D6">
        <w:rPr>
          <w:rFonts w:ascii="Times New Roman" w:hAnsi="Times New Roman"/>
          <w:sz w:val="24"/>
          <w:szCs w:val="24"/>
        </w:rPr>
        <w:t>сан-просвет</w:t>
      </w:r>
      <w:r>
        <w:rPr>
          <w:rFonts w:ascii="Times New Roman" w:hAnsi="Times New Roman"/>
          <w:sz w:val="24"/>
          <w:szCs w:val="24"/>
        </w:rPr>
        <w:t>ительная</w:t>
      </w:r>
      <w:proofErr w:type="gramEnd"/>
      <w:r w:rsidRPr="008753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</w:t>
      </w:r>
    </w:p>
    <w:p w:rsidR="00E93805" w:rsidRPr="009C251C" w:rsidRDefault="00E93805" w:rsidP="00DC42C8">
      <w:pPr>
        <w:shd w:val="clear" w:color="auto" w:fill="FFFFFF"/>
        <w:tabs>
          <w:tab w:val="left" w:pos="497"/>
        </w:tabs>
        <w:spacing w:line="293" w:lineRule="exact"/>
        <w:ind w:left="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96.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Основные мероприятия по профилактике желтой лихорадки:</w:t>
      </w:r>
    </w:p>
    <w:p w:rsidR="00E93805" w:rsidRPr="00F57550" w:rsidRDefault="00E93805" w:rsidP="008753D6">
      <w:pPr>
        <w:pStyle w:val="ac"/>
        <w:numPr>
          <w:ilvl w:val="0"/>
          <w:numId w:val="52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2"/>
          <w:sz w:val="24"/>
          <w:szCs w:val="24"/>
        </w:rPr>
        <w:t>специфическая профилактика</w:t>
      </w:r>
    </w:p>
    <w:p w:rsidR="00E93805" w:rsidRPr="00F57550" w:rsidRDefault="00E93805" w:rsidP="008753D6">
      <w:pPr>
        <w:pStyle w:val="ac"/>
        <w:numPr>
          <w:ilvl w:val="0"/>
          <w:numId w:val="52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>к</w:t>
      </w:r>
      <w:r w:rsidRPr="00F57550">
        <w:rPr>
          <w:rFonts w:ascii="Times New Roman" w:hAnsi="Times New Roman"/>
          <w:bCs/>
          <w:color w:val="000000"/>
          <w:spacing w:val="6"/>
          <w:sz w:val="24"/>
          <w:szCs w:val="24"/>
        </w:rPr>
        <w:t>арантин</w:t>
      </w:r>
    </w:p>
    <w:p w:rsidR="00E93805" w:rsidRPr="00F57550" w:rsidRDefault="00E93805" w:rsidP="008753D6">
      <w:pPr>
        <w:pStyle w:val="ac"/>
        <w:numPr>
          <w:ilvl w:val="0"/>
          <w:numId w:val="52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9"/>
          <w:sz w:val="24"/>
          <w:szCs w:val="24"/>
        </w:rPr>
        <w:t>дератизация</w:t>
      </w:r>
    </w:p>
    <w:p w:rsidR="00E93805" w:rsidRPr="00DC42C8" w:rsidRDefault="00E93805" w:rsidP="008753D6">
      <w:pPr>
        <w:pStyle w:val="ac"/>
        <w:numPr>
          <w:ilvl w:val="0"/>
          <w:numId w:val="52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9"/>
          <w:sz w:val="24"/>
          <w:szCs w:val="24"/>
        </w:rPr>
        <w:t>дезинсекция</w:t>
      </w:r>
    </w:p>
    <w:p w:rsidR="00E93805" w:rsidRPr="009C251C" w:rsidRDefault="00E93805" w:rsidP="00DC42C8">
      <w:pPr>
        <w:shd w:val="clear" w:color="auto" w:fill="FFFFFF"/>
        <w:tabs>
          <w:tab w:val="left" w:pos="384"/>
        </w:tabs>
        <w:spacing w:before="5" w:line="293" w:lineRule="exact"/>
        <w:ind w:lef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97. 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При возникновении очага особо опасной инфекции в городе работой по его </w:t>
      </w:r>
      <w:proofErr w:type="spellStart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локализации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и</w:t>
      </w:r>
      <w:proofErr w:type="spellEnd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и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ликвидации руководит:</w:t>
      </w:r>
    </w:p>
    <w:p w:rsidR="00E93805" w:rsidRPr="00DC42C8" w:rsidRDefault="00E93805" w:rsidP="00063568">
      <w:pPr>
        <w:pStyle w:val="ac"/>
        <w:numPr>
          <w:ilvl w:val="0"/>
          <w:numId w:val="53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СП</w:t>
      </w:r>
      <w:r w:rsidRPr="00F57550">
        <w:rPr>
          <w:rFonts w:ascii="Times New Roman" w:hAnsi="Times New Roman"/>
          <w:bCs/>
          <w:color w:val="000000"/>
          <w:spacing w:val="1"/>
          <w:sz w:val="24"/>
          <w:szCs w:val="24"/>
        </w:rPr>
        <w:t>К</w:t>
      </w:r>
    </w:p>
    <w:p w:rsidR="00E93805" w:rsidRPr="00F57550" w:rsidRDefault="00E93805" w:rsidP="008753D6">
      <w:pPr>
        <w:pStyle w:val="ac"/>
        <w:numPr>
          <w:ilvl w:val="0"/>
          <w:numId w:val="53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7"/>
          <w:sz w:val="24"/>
          <w:szCs w:val="24"/>
        </w:rPr>
        <w:t>ГЦСЭН</w:t>
      </w:r>
    </w:p>
    <w:p w:rsidR="00E93805" w:rsidRPr="00F57550" w:rsidRDefault="00E93805" w:rsidP="008753D6">
      <w:pPr>
        <w:pStyle w:val="ac"/>
        <w:numPr>
          <w:ilvl w:val="0"/>
          <w:numId w:val="53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2"/>
          <w:sz w:val="24"/>
          <w:szCs w:val="24"/>
        </w:rPr>
        <w:t>консультант противочумного института МЗ</w:t>
      </w:r>
    </w:p>
    <w:p w:rsidR="00E93805" w:rsidRPr="00F57550" w:rsidRDefault="00E93805" w:rsidP="0040556A">
      <w:pPr>
        <w:pStyle w:val="ac"/>
        <w:numPr>
          <w:ilvl w:val="0"/>
          <w:numId w:val="53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4"/>
          <w:sz w:val="24"/>
          <w:szCs w:val="24"/>
        </w:rPr>
        <w:t>Департамент здравоохранения</w:t>
      </w:r>
    </w:p>
    <w:p w:rsidR="00E93805" w:rsidRDefault="00E93805" w:rsidP="00DC42C8">
      <w:pPr>
        <w:shd w:val="clear" w:color="auto" w:fill="FFFFFF"/>
        <w:tabs>
          <w:tab w:val="left" w:pos="384"/>
        </w:tabs>
        <w:spacing w:before="5" w:after="0" w:line="293" w:lineRule="exact"/>
        <w:ind w:left="10" w:right="47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98.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>Сообщение в ВОЗ при выявлении заболевания холерой должно быть отправлено:</w:t>
      </w:r>
    </w:p>
    <w:p w:rsidR="00E93805" w:rsidRPr="00FD7749" w:rsidRDefault="00E93805" w:rsidP="008753D6">
      <w:pPr>
        <w:pStyle w:val="ac"/>
        <w:numPr>
          <w:ilvl w:val="0"/>
          <w:numId w:val="54"/>
        </w:numPr>
        <w:shd w:val="clear" w:color="auto" w:fill="FFFFFF"/>
        <w:tabs>
          <w:tab w:val="left" w:pos="384"/>
        </w:tabs>
        <w:spacing w:before="5" w:after="0" w:line="293" w:lineRule="exact"/>
        <w:ind w:right="470"/>
        <w:rPr>
          <w:rFonts w:ascii="Times New Roman" w:hAnsi="Times New Roman"/>
          <w:sz w:val="24"/>
          <w:szCs w:val="24"/>
        </w:rPr>
      </w:pPr>
      <w:r w:rsidRPr="00FD7749">
        <w:rPr>
          <w:rFonts w:ascii="Times New Roman" w:hAnsi="Times New Roman"/>
          <w:bCs/>
          <w:color w:val="000000"/>
          <w:spacing w:val="3"/>
          <w:sz w:val="24"/>
          <w:szCs w:val="24"/>
        </w:rPr>
        <w:t>в течение суток</w:t>
      </w:r>
    </w:p>
    <w:p w:rsidR="00E93805" w:rsidRPr="00974047" w:rsidRDefault="00E93805" w:rsidP="008753D6">
      <w:pPr>
        <w:pStyle w:val="ac"/>
        <w:numPr>
          <w:ilvl w:val="0"/>
          <w:numId w:val="54"/>
        </w:numPr>
        <w:shd w:val="clear" w:color="auto" w:fill="FFFFFF"/>
        <w:spacing w:after="0" w:line="293" w:lineRule="exact"/>
        <w:ind w:right="991"/>
        <w:rPr>
          <w:rFonts w:ascii="Times New Roman" w:hAnsi="Times New Roman"/>
          <w:bCs/>
          <w:color w:val="000000"/>
          <w:spacing w:val="3"/>
          <w:sz w:val="24"/>
          <w:szCs w:val="24"/>
        </w:rPr>
      </w:pPr>
      <w:r w:rsidRPr="00974047">
        <w:rPr>
          <w:rFonts w:ascii="Times New Roman" w:hAnsi="Times New Roman"/>
          <w:bCs/>
          <w:color w:val="000000"/>
          <w:spacing w:val="2"/>
          <w:sz w:val="24"/>
          <w:szCs w:val="24"/>
        </w:rPr>
        <w:t>после бактериолог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ического подтверждения </w:t>
      </w:r>
      <w:r w:rsidRPr="00974047">
        <w:rPr>
          <w:rFonts w:ascii="Times New Roman" w:hAnsi="Times New Roman"/>
          <w:bCs/>
          <w:color w:val="000000"/>
          <w:spacing w:val="2"/>
          <w:sz w:val="24"/>
          <w:szCs w:val="24"/>
        </w:rPr>
        <w:t>диагноза</w:t>
      </w:r>
    </w:p>
    <w:p w:rsidR="00E93805" w:rsidRPr="00974047" w:rsidRDefault="00E93805" w:rsidP="008753D6">
      <w:pPr>
        <w:pStyle w:val="ac"/>
        <w:numPr>
          <w:ilvl w:val="0"/>
          <w:numId w:val="54"/>
        </w:numPr>
        <w:shd w:val="clear" w:color="auto" w:fill="FFFFFF"/>
        <w:spacing w:after="0" w:line="293" w:lineRule="exact"/>
        <w:ind w:right="1558"/>
        <w:rPr>
          <w:rFonts w:ascii="Times New Roman" w:hAnsi="Times New Roman"/>
          <w:bCs/>
          <w:color w:val="000000"/>
          <w:spacing w:val="3"/>
          <w:sz w:val="24"/>
          <w:szCs w:val="24"/>
        </w:rPr>
      </w:pPr>
      <w:r w:rsidRPr="00974047">
        <w:rPr>
          <w:rFonts w:ascii="Times New Roman" w:hAnsi="Times New Roman"/>
          <w:bCs/>
          <w:color w:val="000000"/>
          <w:spacing w:val="3"/>
          <w:sz w:val="24"/>
          <w:szCs w:val="24"/>
        </w:rPr>
        <w:t>после определения границ эпидемического очага</w:t>
      </w:r>
    </w:p>
    <w:p w:rsidR="00E93805" w:rsidRPr="00F57550" w:rsidRDefault="00E93805" w:rsidP="008753D6">
      <w:pPr>
        <w:pStyle w:val="ac"/>
        <w:numPr>
          <w:ilvl w:val="0"/>
          <w:numId w:val="54"/>
        </w:numPr>
        <w:shd w:val="clear" w:color="auto" w:fill="FFFFFF"/>
        <w:spacing w:after="0" w:line="293" w:lineRule="exact"/>
        <w:ind w:right="3763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3"/>
          <w:sz w:val="24"/>
          <w:szCs w:val="24"/>
        </w:rPr>
        <w:t>после ликвидации эпидемического очага</w:t>
      </w:r>
    </w:p>
    <w:p w:rsidR="00E93805" w:rsidRDefault="00E93805" w:rsidP="00DC42C8">
      <w:p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</w:p>
    <w:p w:rsidR="00E93805" w:rsidRDefault="00E93805" w:rsidP="00DC42C8">
      <w:p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</w:p>
    <w:p w:rsidR="00E93805" w:rsidRPr="009C251C" w:rsidRDefault="00E93805" w:rsidP="00DC42C8">
      <w:pPr>
        <w:shd w:val="clear" w:color="auto" w:fill="FFFFFF"/>
        <w:tabs>
          <w:tab w:val="left" w:pos="456"/>
        </w:tabs>
        <w:spacing w:before="2" w:line="293" w:lineRule="exact"/>
        <w:ind w:lef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99. </w:t>
      </w:r>
      <w:r>
        <w:rPr>
          <w:rFonts w:ascii="Times New Roman" w:hAnsi="Times New Roman"/>
          <w:bCs/>
          <w:color w:val="000000"/>
          <w:spacing w:val="8"/>
          <w:sz w:val="24"/>
          <w:szCs w:val="24"/>
        </w:rPr>
        <w:t>Чрезвычайную</w:t>
      </w:r>
      <w:r w:rsidRPr="009C251C">
        <w:rPr>
          <w:rFonts w:ascii="Times New Roman" w:hAnsi="Times New Roman"/>
          <w:bCs/>
          <w:color w:val="000000"/>
          <w:spacing w:val="8"/>
          <w:sz w:val="24"/>
          <w:szCs w:val="24"/>
        </w:rPr>
        <w:t xml:space="preserve"> противоэпидемическую комиссию в городе при распространении особо</w:t>
      </w:r>
      <w:r>
        <w:rPr>
          <w:rFonts w:ascii="Times New Roman" w:hAnsi="Times New Roman"/>
          <w:bCs/>
          <w:color w:val="000000"/>
          <w:spacing w:val="8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-1"/>
          <w:sz w:val="24"/>
          <w:szCs w:val="24"/>
        </w:rPr>
        <w:t>опасных инфекций возглавляет:</w:t>
      </w:r>
    </w:p>
    <w:p w:rsidR="00E93805" w:rsidRPr="00DC42C8" w:rsidRDefault="00E93805" w:rsidP="008753D6">
      <w:pPr>
        <w:pStyle w:val="ac"/>
        <w:numPr>
          <w:ilvl w:val="0"/>
          <w:numId w:val="55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3"/>
          <w:sz w:val="24"/>
          <w:szCs w:val="24"/>
        </w:rPr>
        <w:t>предс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тавитель исполнительной власти, (</w:t>
      </w:r>
      <w:r w:rsidRPr="00F57550">
        <w:rPr>
          <w:rFonts w:ascii="Times New Roman" w:hAnsi="Times New Roman"/>
          <w:bCs/>
          <w:color w:val="000000"/>
          <w:spacing w:val="3"/>
          <w:sz w:val="24"/>
          <w:szCs w:val="24"/>
        </w:rPr>
        <w:t>губернатор, мэр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)</w:t>
      </w:r>
    </w:p>
    <w:p w:rsidR="00E93805" w:rsidRPr="00F57550" w:rsidRDefault="00E93805" w:rsidP="008753D6">
      <w:pPr>
        <w:pStyle w:val="ac"/>
        <w:numPr>
          <w:ilvl w:val="0"/>
          <w:numId w:val="55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3"/>
          <w:sz w:val="24"/>
          <w:szCs w:val="24"/>
        </w:rPr>
        <w:t>руководитель городского отдела здравоохранения</w:t>
      </w:r>
    </w:p>
    <w:p w:rsidR="00E93805" w:rsidRPr="00F57550" w:rsidRDefault="00E93805" w:rsidP="008753D6">
      <w:pPr>
        <w:pStyle w:val="ac"/>
        <w:numPr>
          <w:ilvl w:val="0"/>
          <w:numId w:val="55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-2"/>
          <w:sz w:val="24"/>
          <w:szCs w:val="24"/>
        </w:rPr>
        <w:t>главный врач ЦГСЭН</w:t>
      </w:r>
    </w:p>
    <w:p w:rsidR="00E93805" w:rsidRPr="00DC42C8" w:rsidRDefault="00E93805" w:rsidP="008753D6">
      <w:pPr>
        <w:pStyle w:val="ac"/>
        <w:numPr>
          <w:ilvl w:val="0"/>
          <w:numId w:val="55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 w:rsidRPr="00DC42C8">
        <w:rPr>
          <w:rFonts w:ascii="Times New Roman" w:hAnsi="Times New Roman"/>
          <w:bCs/>
          <w:color w:val="000000"/>
          <w:sz w:val="24"/>
          <w:szCs w:val="24"/>
        </w:rPr>
        <w:t>Главный санитарный врач России</w:t>
      </w:r>
    </w:p>
    <w:p w:rsidR="00E93805" w:rsidRPr="009C251C" w:rsidRDefault="00E93805" w:rsidP="00DC42C8">
      <w:pPr>
        <w:shd w:val="clear" w:color="auto" w:fill="FFFFFF"/>
        <w:tabs>
          <w:tab w:val="left" w:pos="528"/>
        </w:tabs>
        <w:spacing w:before="2" w:line="293" w:lineRule="exact"/>
        <w:ind w:left="43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100. </w:t>
      </w:r>
      <w:r w:rsidRPr="009C251C">
        <w:rPr>
          <w:rFonts w:ascii="Times New Roman" w:hAnsi="Times New Roman"/>
          <w:bCs/>
          <w:color w:val="000000"/>
          <w:spacing w:val="16"/>
          <w:sz w:val="24"/>
          <w:szCs w:val="24"/>
        </w:rPr>
        <w:t>При осмотре в домашних условиях больной острой кишечной инфекцией</w:t>
      </w:r>
      <w:proofErr w:type="gramStart"/>
      <w:r>
        <w:rPr>
          <w:rFonts w:ascii="Times New Roman" w:hAnsi="Times New Roman"/>
          <w:bCs/>
          <w:color w:val="000000"/>
          <w:spacing w:val="16"/>
          <w:sz w:val="24"/>
          <w:szCs w:val="24"/>
        </w:rPr>
        <w:t>.</w:t>
      </w:r>
      <w:proofErr w:type="gramEnd"/>
      <w:r w:rsidRPr="009C251C">
        <w:rPr>
          <w:rFonts w:ascii="Times New Roman" w:hAnsi="Times New Roman"/>
          <w:bCs/>
          <w:color w:val="000000"/>
          <w:spacing w:val="16"/>
          <w:sz w:val="24"/>
          <w:szCs w:val="24"/>
        </w:rPr>
        <w:t xml:space="preserve"> </w:t>
      </w:r>
      <w:proofErr w:type="gramStart"/>
      <w:r w:rsidRPr="009C251C">
        <w:rPr>
          <w:rFonts w:ascii="Times New Roman" w:hAnsi="Times New Roman"/>
          <w:bCs/>
          <w:color w:val="000000"/>
          <w:spacing w:val="16"/>
          <w:sz w:val="24"/>
          <w:szCs w:val="24"/>
        </w:rPr>
        <w:t>в</w:t>
      </w:r>
      <w:proofErr w:type="gramEnd"/>
      <w:r w:rsidRPr="009C251C">
        <w:rPr>
          <w:rFonts w:ascii="Times New Roman" w:hAnsi="Times New Roman"/>
          <w:bCs/>
          <w:color w:val="000000"/>
          <w:spacing w:val="16"/>
          <w:sz w:val="24"/>
          <w:szCs w:val="24"/>
        </w:rPr>
        <w:t>рач</w:t>
      </w:r>
      <w:r>
        <w:rPr>
          <w:rFonts w:ascii="Times New Roman" w:hAnsi="Times New Roman"/>
          <w:bCs/>
          <w:color w:val="000000"/>
          <w:spacing w:val="16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12"/>
          <w:sz w:val="24"/>
          <w:szCs w:val="24"/>
        </w:rPr>
        <w:t>по клиническим данным и эпидемиологическому</w:t>
      </w:r>
      <w:r>
        <w:rPr>
          <w:rFonts w:ascii="Times New Roman" w:hAnsi="Times New Roman"/>
          <w:bCs/>
          <w:color w:val="000000"/>
          <w:spacing w:val="12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анамнезу</w:t>
      </w:r>
      <w:r>
        <w:rPr>
          <w:rFonts w:ascii="Times New Roman" w:hAnsi="Times New Roman"/>
          <w:bCs/>
          <w:color w:val="000000"/>
          <w:spacing w:val="16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12"/>
          <w:sz w:val="24"/>
          <w:szCs w:val="24"/>
        </w:rPr>
        <w:t>предположил заболевание холерой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. Как поступить:</w:t>
      </w:r>
    </w:p>
    <w:p w:rsidR="00E93805" w:rsidRPr="00677084" w:rsidRDefault="00E93805" w:rsidP="008753D6">
      <w:pPr>
        <w:pStyle w:val="ac"/>
        <w:numPr>
          <w:ilvl w:val="0"/>
          <w:numId w:val="56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677084">
        <w:rPr>
          <w:rFonts w:ascii="Times New Roman" w:hAnsi="Times New Roman"/>
          <w:bCs/>
          <w:color w:val="000000"/>
          <w:spacing w:val="-1"/>
          <w:sz w:val="24"/>
          <w:szCs w:val="24"/>
        </w:rPr>
        <w:t>сообщить в ЦГСЭН</w:t>
      </w:r>
    </w:p>
    <w:p w:rsidR="00E93805" w:rsidRPr="008753D6" w:rsidRDefault="00E93805" w:rsidP="008753D6">
      <w:pPr>
        <w:pStyle w:val="ac"/>
        <w:numPr>
          <w:ilvl w:val="0"/>
          <w:numId w:val="56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направить в поликлинику </w:t>
      </w:r>
    </w:p>
    <w:p w:rsidR="00E93805" w:rsidRPr="00DC42C8" w:rsidRDefault="00E93805" w:rsidP="008753D6">
      <w:pPr>
        <w:pStyle w:val="ac"/>
        <w:numPr>
          <w:ilvl w:val="0"/>
          <w:numId w:val="56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произести</w:t>
      </w:r>
      <w:proofErr w:type="spell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сан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.о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бработку</w:t>
      </w:r>
      <w:proofErr w:type="spell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677084">
        <w:rPr>
          <w:rFonts w:ascii="Times New Roman" w:hAnsi="Times New Roman"/>
          <w:bCs/>
          <w:color w:val="000000"/>
          <w:spacing w:val="2"/>
          <w:sz w:val="24"/>
          <w:szCs w:val="24"/>
        </w:rPr>
        <w:t>врача, осмотревшего больного</w:t>
      </w:r>
    </w:p>
    <w:p w:rsidR="00E93805" w:rsidRPr="00DC42C8" w:rsidRDefault="00E93805" w:rsidP="008753D6">
      <w:pPr>
        <w:pStyle w:val="ac"/>
        <w:numPr>
          <w:ilvl w:val="0"/>
          <w:numId w:val="56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выписать прием иммуномодуляторов всем контактировавшим</w:t>
      </w:r>
      <w:bookmarkEnd w:id="0"/>
    </w:p>
    <w:sectPr w:rsidR="00E93805" w:rsidRPr="00DC42C8" w:rsidSect="0064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4CAA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B1365"/>
    <w:multiLevelType w:val="hybridMultilevel"/>
    <w:tmpl w:val="84426968"/>
    <w:lvl w:ilvl="0" w:tplc="0419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05071A88"/>
    <w:multiLevelType w:val="hybridMultilevel"/>
    <w:tmpl w:val="F21E33B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09F52CDF"/>
    <w:multiLevelType w:val="hybridMultilevel"/>
    <w:tmpl w:val="1F9AB81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0AE46E1D"/>
    <w:multiLevelType w:val="hybridMultilevel"/>
    <w:tmpl w:val="4AB8C690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4715B80"/>
    <w:multiLevelType w:val="hybridMultilevel"/>
    <w:tmpl w:val="E86ABD04"/>
    <w:lvl w:ilvl="0" w:tplc="04190011">
      <w:start w:val="1"/>
      <w:numFmt w:val="decimal"/>
      <w:lvlText w:val="%1)"/>
      <w:lvlJc w:val="left"/>
      <w:pPr>
        <w:ind w:left="14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1" w:hanging="180"/>
      </w:pPr>
      <w:rPr>
        <w:rFonts w:cs="Times New Roman"/>
      </w:rPr>
    </w:lvl>
  </w:abstractNum>
  <w:abstractNum w:abstractNumId="6">
    <w:nsid w:val="153711B3"/>
    <w:multiLevelType w:val="multilevel"/>
    <w:tmpl w:val="0FC0BB1A"/>
    <w:lvl w:ilvl="0">
      <w:start w:val="1"/>
      <w:numFmt w:val="decimal"/>
      <w:lvlText w:val="%1)"/>
      <w:lvlJc w:val="left"/>
      <w:pPr>
        <w:ind w:left="164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7">
    <w:nsid w:val="18E36F7B"/>
    <w:multiLevelType w:val="hybridMultilevel"/>
    <w:tmpl w:val="3AB20F9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>
    <w:nsid w:val="18EC4B86"/>
    <w:multiLevelType w:val="hybridMultilevel"/>
    <w:tmpl w:val="274262FA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9">
    <w:nsid w:val="19993603"/>
    <w:multiLevelType w:val="hybridMultilevel"/>
    <w:tmpl w:val="7AEC3438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1B6E76D5"/>
    <w:multiLevelType w:val="hybridMultilevel"/>
    <w:tmpl w:val="1B04C53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>
    <w:nsid w:val="1B8E3A2F"/>
    <w:multiLevelType w:val="hybridMultilevel"/>
    <w:tmpl w:val="AEDA7F0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>
    <w:nsid w:val="1CF51C26"/>
    <w:multiLevelType w:val="hybridMultilevel"/>
    <w:tmpl w:val="2FFE8AC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1F496648"/>
    <w:multiLevelType w:val="hybridMultilevel"/>
    <w:tmpl w:val="59A699B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>
    <w:nsid w:val="22875E08"/>
    <w:multiLevelType w:val="hybridMultilevel"/>
    <w:tmpl w:val="4552CC1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>
    <w:nsid w:val="297C45EA"/>
    <w:multiLevelType w:val="hybridMultilevel"/>
    <w:tmpl w:val="D3EA5DA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2D0438E1"/>
    <w:multiLevelType w:val="hybridMultilevel"/>
    <w:tmpl w:val="8B301306"/>
    <w:lvl w:ilvl="0" w:tplc="04190011">
      <w:start w:val="1"/>
      <w:numFmt w:val="decimal"/>
      <w:lvlText w:val="%1)"/>
      <w:lvlJc w:val="left"/>
      <w:pPr>
        <w:ind w:left="14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  <w:rPr>
        <w:rFonts w:cs="Times New Roman"/>
      </w:rPr>
    </w:lvl>
  </w:abstractNum>
  <w:abstractNum w:abstractNumId="17">
    <w:nsid w:val="2D293362"/>
    <w:multiLevelType w:val="hybridMultilevel"/>
    <w:tmpl w:val="0796410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>
    <w:nsid w:val="313B5B34"/>
    <w:multiLevelType w:val="hybridMultilevel"/>
    <w:tmpl w:val="49E43F5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32E65110"/>
    <w:multiLevelType w:val="hybridMultilevel"/>
    <w:tmpl w:val="353A5CE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3559570E"/>
    <w:multiLevelType w:val="hybridMultilevel"/>
    <w:tmpl w:val="1D9C747C"/>
    <w:lvl w:ilvl="0" w:tplc="04190011">
      <w:start w:val="1"/>
      <w:numFmt w:val="decimal"/>
      <w:lvlText w:val="%1)"/>
      <w:lvlJc w:val="left"/>
      <w:pPr>
        <w:ind w:left="14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9" w:hanging="180"/>
      </w:pPr>
      <w:rPr>
        <w:rFonts w:cs="Times New Roman"/>
      </w:rPr>
    </w:lvl>
  </w:abstractNum>
  <w:abstractNum w:abstractNumId="21">
    <w:nsid w:val="387B7403"/>
    <w:multiLevelType w:val="hybridMultilevel"/>
    <w:tmpl w:val="C3B47C2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>
    <w:nsid w:val="3B4F7F98"/>
    <w:multiLevelType w:val="hybridMultilevel"/>
    <w:tmpl w:val="79F8B41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>
    <w:nsid w:val="3F6C570B"/>
    <w:multiLevelType w:val="hybridMultilevel"/>
    <w:tmpl w:val="F9DC026A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4">
    <w:nsid w:val="43B94B15"/>
    <w:multiLevelType w:val="hybridMultilevel"/>
    <w:tmpl w:val="68E479D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5">
    <w:nsid w:val="448E35B9"/>
    <w:multiLevelType w:val="hybridMultilevel"/>
    <w:tmpl w:val="749E5BE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6">
    <w:nsid w:val="4ADB07D1"/>
    <w:multiLevelType w:val="hybridMultilevel"/>
    <w:tmpl w:val="2466C1B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>
    <w:nsid w:val="4D66009B"/>
    <w:multiLevelType w:val="hybridMultilevel"/>
    <w:tmpl w:val="EE469C6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>
    <w:nsid w:val="4D725480"/>
    <w:multiLevelType w:val="hybridMultilevel"/>
    <w:tmpl w:val="0B7C071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9">
    <w:nsid w:val="4E334C14"/>
    <w:multiLevelType w:val="hybridMultilevel"/>
    <w:tmpl w:val="B25E494A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0">
    <w:nsid w:val="533275A6"/>
    <w:multiLevelType w:val="hybridMultilevel"/>
    <w:tmpl w:val="70A28EC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1">
    <w:nsid w:val="55317058"/>
    <w:multiLevelType w:val="hybridMultilevel"/>
    <w:tmpl w:val="7A86D438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2">
    <w:nsid w:val="579377DC"/>
    <w:multiLevelType w:val="hybridMultilevel"/>
    <w:tmpl w:val="F1C0E6D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>
    <w:nsid w:val="584D5579"/>
    <w:multiLevelType w:val="hybridMultilevel"/>
    <w:tmpl w:val="9796F0D2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4">
    <w:nsid w:val="5D862A1D"/>
    <w:multiLevelType w:val="hybridMultilevel"/>
    <w:tmpl w:val="C0FE7B5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5">
    <w:nsid w:val="5EDA16D1"/>
    <w:multiLevelType w:val="hybridMultilevel"/>
    <w:tmpl w:val="EA4AC2B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6">
    <w:nsid w:val="5F0758E1"/>
    <w:multiLevelType w:val="hybridMultilevel"/>
    <w:tmpl w:val="D93C6A8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7">
    <w:nsid w:val="5FDA7F4D"/>
    <w:multiLevelType w:val="hybridMultilevel"/>
    <w:tmpl w:val="05AC088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8">
    <w:nsid w:val="60B43390"/>
    <w:multiLevelType w:val="hybridMultilevel"/>
    <w:tmpl w:val="AE94DEC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9">
    <w:nsid w:val="65177E08"/>
    <w:multiLevelType w:val="hybridMultilevel"/>
    <w:tmpl w:val="8FC04FEA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0">
    <w:nsid w:val="65F1143A"/>
    <w:multiLevelType w:val="hybridMultilevel"/>
    <w:tmpl w:val="6D24900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1">
    <w:nsid w:val="67D05278"/>
    <w:multiLevelType w:val="hybridMultilevel"/>
    <w:tmpl w:val="225EE61A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42">
    <w:nsid w:val="6B2F2FAC"/>
    <w:multiLevelType w:val="hybridMultilevel"/>
    <w:tmpl w:val="2652832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3">
    <w:nsid w:val="6D577E30"/>
    <w:multiLevelType w:val="hybridMultilevel"/>
    <w:tmpl w:val="78EA1182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0B228A0"/>
    <w:multiLevelType w:val="hybridMultilevel"/>
    <w:tmpl w:val="78F84FD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5">
    <w:nsid w:val="772D419B"/>
    <w:multiLevelType w:val="hybridMultilevel"/>
    <w:tmpl w:val="1048D52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6">
    <w:nsid w:val="785E064D"/>
    <w:multiLevelType w:val="hybridMultilevel"/>
    <w:tmpl w:val="EE6A08B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7887332A"/>
    <w:multiLevelType w:val="hybridMultilevel"/>
    <w:tmpl w:val="0FC0BB1A"/>
    <w:lvl w:ilvl="0" w:tplc="04190011">
      <w:start w:val="1"/>
      <w:numFmt w:val="decimal"/>
      <w:lvlText w:val="%1)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48">
    <w:nsid w:val="79157F86"/>
    <w:multiLevelType w:val="hybridMultilevel"/>
    <w:tmpl w:val="FA16A9F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9">
    <w:nsid w:val="7C5654D4"/>
    <w:multiLevelType w:val="hybridMultilevel"/>
    <w:tmpl w:val="1524824E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50">
    <w:nsid w:val="7DC42E35"/>
    <w:multiLevelType w:val="hybridMultilevel"/>
    <w:tmpl w:val="A268F604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51">
    <w:nsid w:val="7F3F7054"/>
    <w:multiLevelType w:val="hybridMultilevel"/>
    <w:tmpl w:val="284652AC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9"/>
  </w:num>
  <w:num w:numId="8">
    <w:abstractNumId w:val="43"/>
  </w:num>
  <w:num w:numId="9">
    <w:abstractNumId w:val="4"/>
  </w:num>
  <w:num w:numId="10">
    <w:abstractNumId w:val="46"/>
  </w:num>
  <w:num w:numId="11">
    <w:abstractNumId w:val="5"/>
  </w:num>
  <w:num w:numId="12">
    <w:abstractNumId w:val="16"/>
  </w:num>
  <w:num w:numId="13">
    <w:abstractNumId w:val="1"/>
  </w:num>
  <w:num w:numId="14">
    <w:abstractNumId w:val="38"/>
  </w:num>
  <w:num w:numId="15">
    <w:abstractNumId w:val="27"/>
  </w:num>
  <w:num w:numId="16">
    <w:abstractNumId w:val="15"/>
  </w:num>
  <w:num w:numId="17">
    <w:abstractNumId w:val="14"/>
  </w:num>
  <w:num w:numId="18">
    <w:abstractNumId w:val="44"/>
  </w:num>
  <w:num w:numId="19">
    <w:abstractNumId w:val="37"/>
  </w:num>
  <w:num w:numId="20">
    <w:abstractNumId w:val="10"/>
  </w:num>
  <w:num w:numId="21">
    <w:abstractNumId w:val="3"/>
  </w:num>
  <w:num w:numId="22">
    <w:abstractNumId w:val="22"/>
  </w:num>
  <w:num w:numId="23">
    <w:abstractNumId w:val="19"/>
  </w:num>
  <w:num w:numId="24">
    <w:abstractNumId w:val="13"/>
  </w:num>
  <w:num w:numId="25">
    <w:abstractNumId w:val="17"/>
  </w:num>
  <w:num w:numId="26">
    <w:abstractNumId w:val="20"/>
  </w:num>
  <w:num w:numId="27">
    <w:abstractNumId w:val="45"/>
  </w:num>
  <w:num w:numId="28">
    <w:abstractNumId w:val="28"/>
  </w:num>
  <w:num w:numId="29">
    <w:abstractNumId w:val="26"/>
  </w:num>
  <w:num w:numId="30">
    <w:abstractNumId w:val="18"/>
  </w:num>
  <w:num w:numId="31">
    <w:abstractNumId w:val="35"/>
  </w:num>
  <w:num w:numId="32">
    <w:abstractNumId w:val="23"/>
  </w:num>
  <w:num w:numId="33">
    <w:abstractNumId w:val="36"/>
  </w:num>
  <w:num w:numId="34">
    <w:abstractNumId w:val="2"/>
  </w:num>
  <w:num w:numId="35">
    <w:abstractNumId w:val="34"/>
  </w:num>
  <w:num w:numId="36">
    <w:abstractNumId w:val="21"/>
  </w:num>
  <w:num w:numId="37">
    <w:abstractNumId w:val="24"/>
  </w:num>
  <w:num w:numId="38">
    <w:abstractNumId w:val="32"/>
  </w:num>
  <w:num w:numId="39">
    <w:abstractNumId w:val="30"/>
  </w:num>
  <w:num w:numId="40">
    <w:abstractNumId w:val="40"/>
  </w:num>
  <w:num w:numId="41">
    <w:abstractNumId w:val="48"/>
  </w:num>
  <w:num w:numId="42">
    <w:abstractNumId w:val="12"/>
  </w:num>
  <w:num w:numId="43">
    <w:abstractNumId w:val="11"/>
  </w:num>
  <w:num w:numId="44">
    <w:abstractNumId w:val="31"/>
  </w:num>
  <w:num w:numId="45">
    <w:abstractNumId w:val="7"/>
  </w:num>
  <w:num w:numId="46">
    <w:abstractNumId w:val="29"/>
  </w:num>
  <w:num w:numId="47">
    <w:abstractNumId w:val="42"/>
  </w:num>
  <w:num w:numId="48">
    <w:abstractNumId w:val="25"/>
  </w:num>
  <w:num w:numId="49">
    <w:abstractNumId w:val="9"/>
  </w:num>
  <w:num w:numId="50">
    <w:abstractNumId w:val="47"/>
  </w:num>
  <w:num w:numId="51">
    <w:abstractNumId w:val="33"/>
  </w:num>
  <w:num w:numId="52">
    <w:abstractNumId w:val="51"/>
  </w:num>
  <w:num w:numId="53">
    <w:abstractNumId w:val="41"/>
  </w:num>
  <w:num w:numId="54">
    <w:abstractNumId w:val="8"/>
  </w:num>
  <w:num w:numId="55">
    <w:abstractNumId w:val="50"/>
  </w:num>
  <w:num w:numId="56">
    <w:abstractNumId w:val="49"/>
  </w:num>
  <w:num w:numId="57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9E"/>
    <w:rsid w:val="00063568"/>
    <w:rsid w:val="000E1771"/>
    <w:rsid w:val="001D3035"/>
    <w:rsid w:val="001E2F96"/>
    <w:rsid w:val="002772B7"/>
    <w:rsid w:val="00294F82"/>
    <w:rsid w:val="002E22CD"/>
    <w:rsid w:val="002E64E8"/>
    <w:rsid w:val="0030385E"/>
    <w:rsid w:val="00377DD1"/>
    <w:rsid w:val="0040048A"/>
    <w:rsid w:val="0040556A"/>
    <w:rsid w:val="0047457F"/>
    <w:rsid w:val="00487448"/>
    <w:rsid w:val="004D6487"/>
    <w:rsid w:val="00541644"/>
    <w:rsid w:val="0061101E"/>
    <w:rsid w:val="006414B5"/>
    <w:rsid w:val="00665CEC"/>
    <w:rsid w:val="00677084"/>
    <w:rsid w:val="00691D2A"/>
    <w:rsid w:val="006D66A6"/>
    <w:rsid w:val="00770780"/>
    <w:rsid w:val="00770DF4"/>
    <w:rsid w:val="007712E4"/>
    <w:rsid w:val="007C3421"/>
    <w:rsid w:val="00806407"/>
    <w:rsid w:val="008150B3"/>
    <w:rsid w:val="00817298"/>
    <w:rsid w:val="008718A1"/>
    <w:rsid w:val="00872462"/>
    <w:rsid w:val="008753D6"/>
    <w:rsid w:val="008817A1"/>
    <w:rsid w:val="0090124A"/>
    <w:rsid w:val="00903C5E"/>
    <w:rsid w:val="00944E93"/>
    <w:rsid w:val="00955B38"/>
    <w:rsid w:val="00974047"/>
    <w:rsid w:val="009743B9"/>
    <w:rsid w:val="009B72AC"/>
    <w:rsid w:val="009C251C"/>
    <w:rsid w:val="00A33026"/>
    <w:rsid w:val="00AC394D"/>
    <w:rsid w:val="00C0231C"/>
    <w:rsid w:val="00C2419F"/>
    <w:rsid w:val="00C34614"/>
    <w:rsid w:val="00C35B23"/>
    <w:rsid w:val="00C46B4B"/>
    <w:rsid w:val="00C63E61"/>
    <w:rsid w:val="00C645DF"/>
    <w:rsid w:val="00C70813"/>
    <w:rsid w:val="00CB1AD9"/>
    <w:rsid w:val="00D90649"/>
    <w:rsid w:val="00DC42C8"/>
    <w:rsid w:val="00E93805"/>
    <w:rsid w:val="00E941E0"/>
    <w:rsid w:val="00EA2F4F"/>
    <w:rsid w:val="00EF749E"/>
    <w:rsid w:val="00F106BD"/>
    <w:rsid w:val="00F35DAB"/>
    <w:rsid w:val="00F3607F"/>
    <w:rsid w:val="00F460BD"/>
    <w:rsid w:val="00F57550"/>
    <w:rsid w:val="00F96AF2"/>
    <w:rsid w:val="00FB785D"/>
    <w:rsid w:val="00FC4469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B5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EF749E"/>
    <w:pPr>
      <w:keepNext/>
      <w:spacing w:before="120" w:after="120" w:line="240" w:lineRule="auto"/>
      <w:jc w:val="both"/>
      <w:outlineLvl w:val="4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F749E"/>
    <w:p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F749E"/>
    <w:pPr>
      <w:keepNext/>
      <w:spacing w:after="0" w:line="240" w:lineRule="auto"/>
      <w:ind w:left="720"/>
      <w:jc w:val="both"/>
      <w:outlineLvl w:val="6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EF749E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EF749E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F749E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EF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F749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74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EF74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EF749E"/>
    <w:rPr>
      <w:rFonts w:ascii="Times New Roman" w:hAnsi="Times New Roman"/>
      <w:sz w:val="24"/>
    </w:rPr>
  </w:style>
  <w:style w:type="paragraph" w:styleId="a6">
    <w:name w:val="No Spacing"/>
    <w:link w:val="a7"/>
    <w:uiPriority w:val="99"/>
    <w:qFormat/>
    <w:rsid w:val="00EF749E"/>
    <w:rPr>
      <w:rFonts w:eastAsia="Times New Roman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EF749E"/>
    <w:rPr>
      <w:rFonts w:eastAsia="Times New Roman" w:cs="Times New Roman"/>
      <w:sz w:val="22"/>
      <w:szCs w:val="22"/>
      <w:lang w:val="ru-RU" w:eastAsia="en-US" w:bidi="ar-SA"/>
    </w:rPr>
  </w:style>
  <w:style w:type="paragraph" w:styleId="a8">
    <w:name w:val="header"/>
    <w:basedOn w:val="a"/>
    <w:link w:val="a9"/>
    <w:uiPriority w:val="99"/>
    <w:rsid w:val="00EF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F749E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rsid w:val="00EF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F749E"/>
    <w:rPr>
      <w:rFonts w:ascii="Calibri" w:hAnsi="Calibri" w:cs="Times New Roman"/>
    </w:rPr>
  </w:style>
  <w:style w:type="paragraph" w:styleId="ac">
    <w:name w:val="List Paragraph"/>
    <w:basedOn w:val="a"/>
    <w:uiPriority w:val="99"/>
    <w:qFormat/>
    <w:rsid w:val="00EF749E"/>
    <w:pPr>
      <w:ind w:left="720"/>
      <w:contextualSpacing/>
    </w:pPr>
    <w:rPr>
      <w:rFonts w:eastAsia="Times New Roman"/>
      <w:lang w:eastAsia="ru-RU"/>
    </w:rPr>
  </w:style>
  <w:style w:type="character" w:customStyle="1" w:styleId="BalloonTextChar1">
    <w:name w:val="Balloon Text Char1"/>
    <w:basedOn w:val="a0"/>
    <w:uiPriority w:val="99"/>
    <w:semiHidden/>
    <w:rsid w:val="00EF749E"/>
    <w:rPr>
      <w:rFonts w:ascii="Times New Roman" w:hAnsi="Times New Roman" w:cs="Times New Roman"/>
      <w:sz w:val="2"/>
    </w:rPr>
  </w:style>
  <w:style w:type="paragraph" w:styleId="ad">
    <w:name w:val="footnote text"/>
    <w:basedOn w:val="a"/>
    <w:link w:val="ae"/>
    <w:uiPriority w:val="99"/>
    <w:rsid w:val="00EF749E"/>
    <w:pPr>
      <w:spacing w:after="0" w:line="312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F74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 Bullet"/>
    <w:basedOn w:val="a"/>
    <w:autoRedefine/>
    <w:uiPriority w:val="99"/>
    <w:rsid w:val="00EF749E"/>
    <w:pPr>
      <w:spacing w:after="0" w:line="240" w:lineRule="auto"/>
      <w:ind w:left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EF749E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rsid w:val="00EF749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">
    <w:name w:val="_3_задача"/>
    <w:next w:val="a"/>
    <w:uiPriority w:val="99"/>
    <w:rsid w:val="00EF749E"/>
    <w:pPr>
      <w:keepNext/>
      <w:shd w:val="clear" w:color="auto" w:fill="FFFFFF"/>
      <w:spacing w:before="240" w:after="120"/>
      <w:jc w:val="both"/>
      <w:outlineLvl w:val="2"/>
    </w:pPr>
    <w:rPr>
      <w:rFonts w:ascii="Times New Roman" w:eastAsia="Times New Roman" w:hAnsi="Times New Roman"/>
      <w:b/>
      <w:sz w:val="28"/>
      <w:szCs w:val="28"/>
    </w:rPr>
  </w:style>
  <w:style w:type="paragraph" w:styleId="af3">
    <w:name w:val="Body Text"/>
    <w:basedOn w:val="a"/>
    <w:link w:val="af4"/>
    <w:uiPriority w:val="99"/>
    <w:semiHidden/>
    <w:rsid w:val="00EF749E"/>
    <w:pPr>
      <w:spacing w:after="120"/>
    </w:pPr>
    <w:rPr>
      <w:rFonts w:eastAsia="Times New Roman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sid w:val="00EF749E"/>
    <w:rPr>
      <w:rFonts w:ascii="Calibri" w:hAnsi="Calibri" w:cs="Times New Roman"/>
      <w:lang w:eastAsia="ru-RU"/>
    </w:rPr>
  </w:style>
  <w:style w:type="character" w:customStyle="1" w:styleId="af5">
    <w:name w:val="Название Знак"/>
    <w:link w:val="af6"/>
    <w:uiPriority w:val="99"/>
    <w:locked/>
    <w:rsid w:val="00EF749E"/>
    <w:rPr>
      <w:b/>
      <w:i/>
      <w:sz w:val="24"/>
    </w:rPr>
  </w:style>
  <w:style w:type="paragraph" w:styleId="af6">
    <w:name w:val="Title"/>
    <w:basedOn w:val="a"/>
    <w:link w:val="af5"/>
    <w:uiPriority w:val="99"/>
    <w:qFormat/>
    <w:rsid w:val="00EF749E"/>
    <w:pPr>
      <w:spacing w:after="0" w:line="240" w:lineRule="auto"/>
      <w:ind w:left="-900" w:firstLine="720"/>
      <w:jc w:val="center"/>
    </w:pPr>
    <w:rPr>
      <w:b/>
      <w:i/>
      <w:sz w:val="24"/>
      <w:szCs w:val="20"/>
      <w:lang w:eastAsia="ru-RU"/>
    </w:rPr>
  </w:style>
  <w:style w:type="character" w:customStyle="1" w:styleId="TitleChar1">
    <w:name w:val="Title Char1"/>
    <w:basedOn w:val="a0"/>
    <w:uiPriority w:val="99"/>
    <w:locked/>
    <w:rsid w:val="00EF749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a0"/>
    <w:uiPriority w:val="99"/>
    <w:rsid w:val="00EF749E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B5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EF749E"/>
    <w:pPr>
      <w:keepNext/>
      <w:spacing w:before="120" w:after="120" w:line="240" w:lineRule="auto"/>
      <w:jc w:val="both"/>
      <w:outlineLvl w:val="4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F749E"/>
    <w:p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F749E"/>
    <w:pPr>
      <w:keepNext/>
      <w:spacing w:after="0" w:line="240" w:lineRule="auto"/>
      <w:ind w:left="720"/>
      <w:jc w:val="both"/>
      <w:outlineLvl w:val="6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EF749E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EF749E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F749E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EF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F749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74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EF74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EF749E"/>
    <w:rPr>
      <w:rFonts w:ascii="Times New Roman" w:hAnsi="Times New Roman"/>
      <w:sz w:val="24"/>
    </w:rPr>
  </w:style>
  <w:style w:type="paragraph" w:styleId="a6">
    <w:name w:val="No Spacing"/>
    <w:link w:val="a7"/>
    <w:uiPriority w:val="99"/>
    <w:qFormat/>
    <w:rsid w:val="00EF749E"/>
    <w:rPr>
      <w:rFonts w:eastAsia="Times New Roman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EF749E"/>
    <w:rPr>
      <w:rFonts w:eastAsia="Times New Roman" w:cs="Times New Roman"/>
      <w:sz w:val="22"/>
      <w:szCs w:val="22"/>
      <w:lang w:val="ru-RU" w:eastAsia="en-US" w:bidi="ar-SA"/>
    </w:rPr>
  </w:style>
  <w:style w:type="paragraph" w:styleId="a8">
    <w:name w:val="header"/>
    <w:basedOn w:val="a"/>
    <w:link w:val="a9"/>
    <w:uiPriority w:val="99"/>
    <w:rsid w:val="00EF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F749E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rsid w:val="00EF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F749E"/>
    <w:rPr>
      <w:rFonts w:ascii="Calibri" w:hAnsi="Calibri" w:cs="Times New Roman"/>
    </w:rPr>
  </w:style>
  <w:style w:type="paragraph" w:styleId="ac">
    <w:name w:val="List Paragraph"/>
    <w:basedOn w:val="a"/>
    <w:uiPriority w:val="99"/>
    <w:qFormat/>
    <w:rsid w:val="00EF749E"/>
    <w:pPr>
      <w:ind w:left="720"/>
      <w:contextualSpacing/>
    </w:pPr>
    <w:rPr>
      <w:rFonts w:eastAsia="Times New Roman"/>
      <w:lang w:eastAsia="ru-RU"/>
    </w:rPr>
  </w:style>
  <w:style w:type="character" w:customStyle="1" w:styleId="BalloonTextChar1">
    <w:name w:val="Balloon Text Char1"/>
    <w:basedOn w:val="a0"/>
    <w:uiPriority w:val="99"/>
    <w:semiHidden/>
    <w:rsid w:val="00EF749E"/>
    <w:rPr>
      <w:rFonts w:ascii="Times New Roman" w:hAnsi="Times New Roman" w:cs="Times New Roman"/>
      <w:sz w:val="2"/>
    </w:rPr>
  </w:style>
  <w:style w:type="paragraph" w:styleId="ad">
    <w:name w:val="footnote text"/>
    <w:basedOn w:val="a"/>
    <w:link w:val="ae"/>
    <w:uiPriority w:val="99"/>
    <w:rsid w:val="00EF749E"/>
    <w:pPr>
      <w:spacing w:after="0" w:line="312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F74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 Bullet"/>
    <w:basedOn w:val="a"/>
    <w:autoRedefine/>
    <w:uiPriority w:val="99"/>
    <w:rsid w:val="00EF749E"/>
    <w:pPr>
      <w:spacing w:after="0" w:line="240" w:lineRule="auto"/>
      <w:ind w:left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EF749E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rsid w:val="00EF749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">
    <w:name w:val="_3_задача"/>
    <w:next w:val="a"/>
    <w:uiPriority w:val="99"/>
    <w:rsid w:val="00EF749E"/>
    <w:pPr>
      <w:keepNext/>
      <w:shd w:val="clear" w:color="auto" w:fill="FFFFFF"/>
      <w:spacing w:before="240" w:after="120"/>
      <w:jc w:val="both"/>
      <w:outlineLvl w:val="2"/>
    </w:pPr>
    <w:rPr>
      <w:rFonts w:ascii="Times New Roman" w:eastAsia="Times New Roman" w:hAnsi="Times New Roman"/>
      <w:b/>
      <w:sz w:val="28"/>
      <w:szCs w:val="28"/>
    </w:rPr>
  </w:style>
  <w:style w:type="paragraph" w:styleId="af3">
    <w:name w:val="Body Text"/>
    <w:basedOn w:val="a"/>
    <w:link w:val="af4"/>
    <w:uiPriority w:val="99"/>
    <w:semiHidden/>
    <w:rsid w:val="00EF749E"/>
    <w:pPr>
      <w:spacing w:after="120"/>
    </w:pPr>
    <w:rPr>
      <w:rFonts w:eastAsia="Times New Roman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sid w:val="00EF749E"/>
    <w:rPr>
      <w:rFonts w:ascii="Calibri" w:hAnsi="Calibri" w:cs="Times New Roman"/>
      <w:lang w:eastAsia="ru-RU"/>
    </w:rPr>
  </w:style>
  <w:style w:type="character" w:customStyle="1" w:styleId="af5">
    <w:name w:val="Название Знак"/>
    <w:link w:val="af6"/>
    <w:uiPriority w:val="99"/>
    <w:locked/>
    <w:rsid w:val="00EF749E"/>
    <w:rPr>
      <w:b/>
      <w:i/>
      <w:sz w:val="24"/>
    </w:rPr>
  </w:style>
  <w:style w:type="paragraph" w:styleId="af6">
    <w:name w:val="Title"/>
    <w:basedOn w:val="a"/>
    <w:link w:val="af5"/>
    <w:uiPriority w:val="99"/>
    <w:qFormat/>
    <w:rsid w:val="00EF749E"/>
    <w:pPr>
      <w:spacing w:after="0" w:line="240" w:lineRule="auto"/>
      <w:ind w:left="-900" w:firstLine="720"/>
      <w:jc w:val="center"/>
    </w:pPr>
    <w:rPr>
      <w:b/>
      <w:i/>
      <w:sz w:val="24"/>
      <w:szCs w:val="20"/>
      <w:lang w:eastAsia="ru-RU"/>
    </w:rPr>
  </w:style>
  <w:style w:type="character" w:customStyle="1" w:styleId="TitleChar1">
    <w:name w:val="Title Char1"/>
    <w:basedOn w:val="a0"/>
    <w:uiPriority w:val="99"/>
    <w:locked/>
    <w:rsid w:val="00EF749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a0"/>
    <w:uiPriority w:val="99"/>
    <w:rsid w:val="00EF749E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2670</Words>
  <Characters>18226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2016-10-09T22:54:00Z</dcterms:created>
  <dcterms:modified xsi:type="dcterms:W3CDTF">2016-10-17T12:10:00Z</dcterms:modified>
</cp:coreProperties>
</file>